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210626" w:rsidRPr="002E16AA" w:rsidRDefault="00210626">
      <w:pPr>
        <w:pStyle w:val="normal0"/>
        <w:widowControl w:val="0"/>
        <w:jc w:val="center"/>
        <w:rPr>
          <w:rFonts w:asciiTheme="minorHAnsi" w:hAnsiTheme="minorHAnsi"/>
          <w:b/>
          <w:sz w:val="22"/>
          <w:szCs w:val="22"/>
        </w:rPr>
      </w:pPr>
    </w:p>
    <w:p w:rsidR="000C2DF8" w:rsidRPr="002E16AA" w:rsidRDefault="000C2DF8">
      <w:pPr>
        <w:pStyle w:val="normal0"/>
        <w:widowControl w:val="0"/>
        <w:jc w:val="center"/>
        <w:rPr>
          <w:rFonts w:asciiTheme="minorHAnsi" w:hAnsiTheme="minorHAnsi"/>
          <w:b/>
          <w:sz w:val="22"/>
          <w:szCs w:val="22"/>
        </w:rPr>
      </w:pPr>
    </w:p>
    <w:p w:rsidR="000C2DF8" w:rsidRDefault="000C2DF8">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Default="002E16AA">
      <w:pPr>
        <w:pStyle w:val="normal0"/>
        <w:widowControl w:val="0"/>
        <w:jc w:val="center"/>
        <w:rPr>
          <w:rFonts w:asciiTheme="minorHAnsi" w:hAnsiTheme="minorHAnsi"/>
          <w:b/>
          <w:sz w:val="22"/>
          <w:szCs w:val="22"/>
        </w:rPr>
      </w:pPr>
    </w:p>
    <w:p w:rsidR="002E16AA" w:rsidRPr="002E16AA" w:rsidRDefault="002E16AA">
      <w:pPr>
        <w:pStyle w:val="normal0"/>
        <w:widowControl w:val="0"/>
        <w:jc w:val="center"/>
        <w:rPr>
          <w:rFonts w:asciiTheme="minorHAnsi" w:hAnsiTheme="minorHAnsi"/>
          <w:b/>
          <w:sz w:val="22"/>
          <w:szCs w:val="22"/>
        </w:rPr>
      </w:pPr>
    </w:p>
    <w:p w:rsidR="00DF45D4" w:rsidRPr="002E16AA" w:rsidRDefault="00DF45D4" w:rsidP="00DF45D4">
      <w:pPr>
        <w:jc w:val="center"/>
        <w:rPr>
          <w:rFonts w:asciiTheme="minorHAnsi" w:hAnsiTheme="minorHAnsi" w:cs="Times New Roman"/>
          <w:b/>
          <w:sz w:val="22"/>
          <w:szCs w:val="22"/>
        </w:rPr>
      </w:pPr>
      <w:r w:rsidRPr="002E16AA">
        <w:rPr>
          <w:rFonts w:asciiTheme="minorHAnsi" w:hAnsiTheme="minorHAnsi" w:cs="Times New Roman"/>
          <w:b/>
          <w:sz w:val="22"/>
          <w:szCs w:val="22"/>
        </w:rPr>
        <w:t>Minutes of the Harris Elmore Public Library</w:t>
      </w:r>
    </w:p>
    <w:p w:rsidR="00DF45D4" w:rsidRPr="002E16AA" w:rsidRDefault="00DF45D4" w:rsidP="00DF45D4">
      <w:pPr>
        <w:jc w:val="center"/>
        <w:rPr>
          <w:rFonts w:asciiTheme="minorHAnsi" w:hAnsiTheme="minorHAnsi" w:cs="Times New Roman"/>
          <w:b/>
          <w:sz w:val="22"/>
          <w:szCs w:val="22"/>
        </w:rPr>
      </w:pPr>
      <w:r w:rsidRPr="002E16AA">
        <w:rPr>
          <w:rFonts w:asciiTheme="minorHAnsi" w:hAnsiTheme="minorHAnsi" w:cs="Times New Roman"/>
          <w:b/>
          <w:sz w:val="22"/>
          <w:szCs w:val="22"/>
        </w:rPr>
        <w:t xml:space="preserve">Board of Trustees Regular Meeting </w:t>
      </w:r>
    </w:p>
    <w:p w:rsidR="00DF45D4" w:rsidRPr="002E16AA" w:rsidRDefault="00F377F2" w:rsidP="00DF45D4">
      <w:pPr>
        <w:jc w:val="center"/>
        <w:rPr>
          <w:rFonts w:asciiTheme="minorHAnsi" w:hAnsiTheme="minorHAnsi" w:cs="Times New Roman"/>
          <w:b/>
          <w:sz w:val="22"/>
          <w:szCs w:val="22"/>
        </w:rPr>
      </w:pPr>
      <w:r w:rsidRPr="002E16AA">
        <w:rPr>
          <w:rFonts w:asciiTheme="minorHAnsi" w:hAnsiTheme="minorHAnsi" w:cs="Times New Roman"/>
          <w:b/>
          <w:sz w:val="22"/>
          <w:szCs w:val="22"/>
        </w:rPr>
        <w:t xml:space="preserve">Monday, </w:t>
      </w:r>
      <w:r w:rsidR="00EE084C" w:rsidRPr="002E16AA">
        <w:rPr>
          <w:rFonts w:asciiTheme="minorHAnsi" w:hAnsiTheme="minorHAnsi" w:cs="Times New Roman"/>
          <w:b/>
          <w:sz w:val="22"/>
          <w:szCs w:val="22"/>
        </w:rPr>
        <w:t>September 9, 2019</w:t>
      </w:r>
    </w:p>
    <w:p w:rsidR="00210626" w:rsidRPr="002E16AA" w:rsidRDefault="00210626">
      <w:pPr>
        <w:pStyle w:val="normal0"/>
        <w:widowControl w:val="0"/>
        <w:rPr>
          <w:rFonts w:asciiTheme="minorHAnsi" w:hAnsiTheme="minorHAnsi"/>
          <w:sz w:val="22"/>
          <w:szCs w:val="22"/>
        </w:rPr>
      </w:pPr>
    </w:p>
    <w:p w:rsidR="00DF45D4" w:rsidRPr="002E16AA" w:rsidRDefault="00DF45D4" w:rsidP="00DF45D4">
      <w:pPr>
        <w:rPr>
          <w:rFonts w:asciiTheme="minorHAnsi" w:hAnsiTheme="minorHAnsi" w:cs="Times New Roman"/>
          <w:b/>
          <w:sz w:val="22"/>
          <w:szCs w:val="22"/>
        </w:rPr>
      </w:pPr>
      <w:r w:rsidRPr="002E16AA">
        <w:rPr>
          <w:rFonts w:asciiTheme="minorHAnsi" w:hAnsiTheme="minorHAnsi" w:cs="Times New Roman"/>
          <w:b/>
          <w:sz w:val="22"/>
          <w:szCs w:val="22"/>
        </w:rPr>
        <w:t xml:space="preserve">Present: </w:t>
      </w:r>
      <w:r w:rsidR="00F377F2" w:rsidRPr="002E16AA">
        <w:rPr>
          <w:rFonts w:asciiTheme="minorHAnsi" w:hAnsiTheme="minorHAnsi" w:cs="Times New Roman"/>
          <w:sz w:val="22"/>
          <w:szCs w:val="22"/>
        </w:rPr>
        <w:t xml:space="preserve">David </w:t>
      </w:r>
      <w:proofErr w:type="spellStart"/>
      <w:r w:rsidR="00F377F2" w:rsidRPr="002E16AA">
        <w:rPr>
          <w:rFonts w:asciiTheme="minorHAnsi" w:hAnsiTheme="minorHAnsi" w:cs="Times New Roman"/>
          <w:sz w:val="22"/>
          <w:szCs w:val="22"/>
        </w:rPr>
        <w:t>Selhorst</w:t>
      </w:r>
      <w:proofErr w:type="spellEnd"/>
      <w:r w:rsidR="00F377F2" w:rsidRPr="002E16AA">
        <w:rPr>
          <w:rFonts w:asciiTheme="minorHAnsi" w:hAnsiTheme="minorHAnsi" w:cs="Times New Roman"/>
          <w:sz w:val="22"/>
          <w:szCs w:val="22"/>
        </w:rPr>
        <w:t xml:space="preserve"> (President), </w:t>
      </w:r>
      <w:r w:rsidR="00EE084C" w:rsidRPr="002E16AA">
        <w:rPr>
          <w:rFonts w:asciiTheme="minorHAnsi" w:hAnsiTheme="minorHAnsi" w:cs="Times New Roman"/>
          <w:sz w:val="22"/>
          <w:szCs w:val="22"/>
        </w:rPr>
        <w:t xml:space="preserve">Judy Zimmerman (Vice-President), Toby Farrell (Secretary), </w:t>
      </w:r>
      <w:r w:rsidR="00446E41" w:rsidRPr="002E16AA">
        <w:rPr>
          <w:rFonts w:asciiTheme="minorHAnsi" w:hAnsiTheme="minorHAnsi" w:cs="Times New Roman"/>
          <w:sz w:val="22"/>
          <w:szCs w:val="22"/>
        </w:rPr>
        <w:t xml:space="preserve">Marcela </w:t>
      </w:r>
      <w:proofErr w:type="spellStart"/>
      <w:r w:rsidR="00446E41" w:rsidRPr="002E16AA">
        <w:rPr>
          <w:rFonts w:asciiTheme="minorHAnsi" w:hAnsiTheme="minorHAnsi" w:cs="Times New Roman"/>
          <w:sz w:val="22"/>
          <w:szCs w:val="22"/>
        </w:rPr>
        <w:t>Repka</w:t>
      </w:r>
      <w:proofErr w:type="spellEnd"/>
      <w:r w:rsidR="00446E41" w:rsidRPr="002E16AA">
        <w:rPr>
          <w:rFonts w:asciiTheme="minorHAnsi" w:hAnsiTheme="minorHAnsi" w:cs="Times New Roman"/>
          <w:sz w:val="22"/>
          <w:szCs w:val="22"/>
        </w:rPr>
        <w:t>,</w:t>
      </w:r>
      <w:r w:rsidR="00EE084C" w:rsidRPr="002E16AA">
        <w:rPr>
          <w:rFonts w:asciiTheme="minorHAnsi" w:hAnsiTheme="minorHAnsi" w:cs="Times New Roman"/>
          <w:sz w:val="22"/>
          <w:szCs w:val="22"/>
        </w:rPr>
        <w:t xml:space="preserve"> Laura Clement</w:t>
      </w:r>
    </w:p>
    <w:p w:rsidR="00DF45D4" w:rsidRPr="002E16AA" w:rsidRDefault="00DF45D4" w:rsidP="00DF45D4">
      <w:pPr>
        <w:rPr>
          <w:rFonts w:asciiTheme="minorHAnsi" w:hAnsiTheme="minorHAnsi" w:cs="Times New Roman"/>
          <w:sz w:val="22"/>
          <w:szCs w:val="22"/>
        </w:rPr>
      </w:pPr>
      <w:r w:rsidRPr="002E16AA">
        <w:rPr>
          <w:rFonts w:asciiTheme="minorHAnsi" w:hAnsiTheme="minorHAnsi" w:cs="Times New Roman"/>
          <w:b/>
          <w:sz w:val="22"/>
          <w:szCs w:val="22"/>
        </w:rPr>
        <w:t xml:space="preserve">Library Staff Present: </w:t>
      </w:r>
      <w:r w:rsidRPr="002E16AA">
        <w:rPr>
          <w:rFonts w:asciiTheme="minorHAnsi" w:hAnsiTheme="minorHAnsi" w:cs="Times New Roman"/>
          <w:sz w:val="22"/>
          <w:szCs w:val="22"/>
        </w:rPr>
        <w:t>Jennifer Fording (Dir</w:t>
      </w:r>
      <w:r w:rsidR="00EE084C" w:rsidRPr="002E16AA">
        <w:rPr>
          <w:rFonts w:asciiTheme="minorHAnsi" w:hAnsiTheme="minorHAnsi" w:cs="Times New Roman"/>
          <w:sz w:val="22"/>
          <w:szCs w:val="22"/>
        </w:rPr>
        <w:t>ector),</w:t>
      </w:r>
      <w:r w:rsidRPr="002E16AA">
        <w:rPr>
          <w:rFonts w:asciiTheme="minorHAnsi" w:hAnsiTheme="minorHAnsi" w:cs="Times New Roman"/>
          <w:sz w:val="22"/>
          <w:szCs w:val="22"/>
        </w:rPr>
        <w:t xml:space="preserve"> Brianne Markley (Fiscal Officer</w:t>
      </w:r>
      <w:r w:rsidR="00DB7887" w:rsidRPr="002E16AA">
        <w:rPr>
          <w:rFonts w:asciiTheme="minorHAnsi" w:hAnsiTheme="minorHAnsi" w:cs="Times New Roman"/>
          <w:sz w:val="22"/>
          <w:szCs w:val="22"/>
        </w:rPr>
        <w:t>)</w:t>
      </w:r>
    </w:p>
    <w:p w:rsidR="00DF45D4" w:rsidRPr="002E16AA" w:rsidRDefault="00DB7887" w:rsidP="00DB7887">
      <w:pPr>
        <w:tabs>
          <w:tab w:val="left" w:pos="5010"/>
          <w:tab w:val="left" w:pos="5055"/>
        </w:tabs>
        <w:rPr>
          <w:rFonts w:asciiTheme="minorHAnsi" w:hAnsiTheme="minorHAnsi" w:cs="Times New Roman"/>
          <w:sz w:val="22"/>
          <w:szCs w:val="22"/>
        </w:rPr>
      </w:pPr>
      <w:r w:rsidRPr="002E16AA">
        <w:rPr>
          <w:rFonts w:asciiTheme="minorHAnsi" w:hAnsiTheme="minorHAnsi" w:cs="Times New Roman"/>
          <w:b/>
          <w:sz w:val="22"/>
          <w:szCs w:val="22"/>
        </w:rPr>
        <w:t>Absent:</w:t>
      </w:r>
      <w:r w:rsidRPr="002E16AA">
        <w:rPr>
          <w:rFonts w:asciiTheme="minorHAnsi" w:hAnsiTheme="minorHAnsi" w:cs="Times New Roman"/>
          <w:sz w:val="22"/>
          <w:szCs w:val="22"/>
        </w:rPr>
        <w:t xml:space="preserve">  </w:t>
      </w:r>
      <w:r w:rsidR="00EE084C" w:rsidRPr="002E16AA">
        <w:rPr>
          <w:rFonts w:asciiTheme="minorHAnsi" w:hAnsiTheme="minorHAnsi" w:cs="Times New Roman"/>
          <w:sz w:val="22"/>
          <w:szCs w:val="22"/>
        </w:rPr>
        <w:t xml:space="preserve">Ron </w:t>
      </w:r>
      <w:proofErr w:type="spellStart"/>
      <w:r w:rsidR="00EE084C" w:rsidRPr="002E16AA">
        <w:rPr>
          <w:rFonts w:asciiTheme="minorHAnsi" w:hAnsiTheme="minorHAnsi" w:cs="Times New Roman"/>
          <w:sz w:val="22"/>
          <w:szCs w:val="22"/>
        </w:rPr>
        <w:t>Busdeker</w:t>
      </w:r>
      <w:proofErr w:type="spellEnd"/>
      <w:r w:rsidR="00EE084C" w:rsidRPr="002E16AA">
        <w:rPr>
          <w:rFonts w:asciiTheme="minorHAnsi" w:hAnsiTheme="minorHAnsi" w:cs="Times New Roman"/>
          <w:sz w:val="22"/>
          <w:szCs w:val="22"/>
        </w:rPr>
        <w:t>, Kent Weis</w:t>
      </w:r>
    </w:p>
    <w:p w:rsidR="00DB7887" w:rsidRPr="002E16AA" w:rsidRDefault="00DB7887" w:rsidP="00DB7887">
      <w:pPr>
        <w:tabs>
          <w:tab w:val="left" w:pos="5055"/>
        </w:tabs>
        <w:rPr>
          <w:rFonts w:asciiTheme="minorHAnsi" w:hAnsiTheme="minorHAnsi" w:cs="Times New Roman"/>
          <w:sz w:val="22"/>
          <w:szCs w:val="22"/>
        </w:rPr>
      </w:pPr>
    </w:p>
    <w:p w:rsidR="00DF45D4" w:rsidRPr="002E16AA"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b/>
          <w:sz w:val="22"/>
          <w:szCs w:val="22"/>
        </w:rPr>
        <w:t xml:space="preserve">CALL TO ORDER:  </w:t>
      </w:r>
      <w:r w:rsidRPr="002E16AA">
        <w:rPr>
          <w:rFonts w:asciiTheme="minorHAnsi" w:hAnsiTheme="minorHAnsi" w:cs="Times New Roman"/>
          <w:sz w:val="22"/>
          <w:szCs w:val="22"/>
        </w:rPr>
        <w:t xml:space="preserve">President </w:t>
      </w:r>
      <w:r w:rsidR="00F377F2" w:rsidRPr="002E16AA">
        <w:rPr>
          <w:rFonts w:asciiTheme="minorHAnsi" w:hAnsiTheme="minorHAnsi" w:cs="Times New Roman"/>
          <w:sz w:val="22"/>
          <w:szCs w:val="22"/>
        </w:rPr>
        <w:t xml:space="preserve">Mr. </w:t>
      </w:r>
      <w:proofErr w:type="spellStart"/>
      <w:r w:rsidR="00F377F2" w:rsidRPr="002E16AA">
        <w:rPr>
          <w:rFonts w:asciiTheme="minorHAnsi" w:hAnsiTheme="minorHAnsi" w:cs="Times New Roman"/>
          <w:sz w:val="22"/>
          <w:szCs w:val="22"/>
        </w:rPr>
        <w:t>Selhorst</w:t>
      </w:r>
      <w:proofErr w:type="spellEnd"/>
      <w:r w:rsidRPr="002E16AA">
        <w:rPr>
          <w:rFonts w:asciiTheme="minorHAnsi" w:hAnsiTheme="minorHAnsi" w:cs="Times New Roman"/>
          <w:sz w:val="22"/>
          <w:szCs w:val="22"/>
        </w:rPr>
        <w:t xml:space="preserve"> called the meeting to order at 7:</w:t>
      </w:r>
      <w:r w:rsidR="00EE084C" w:rsidRPr="002E16AA">
        <w:rPr>
          <w:rFonts w:asciiTheme="minorHAnsi" w:hAnsiTheme="minorHAnsi" w:cs="Times New Roman"/>
          <w:sz w:val="22"/>
          <w:szCs w:val="22"/>
        </w:rPr>
        <w:t>05</w:t>
      </w:r>
      <w:r w:rsidR="00446E41" w:rsidRPr="002E16AA">
        <w:rPr>
          <w:rFonts w:asciiTheme="minorHAnsi" w:hAnsiTheme="minorHAnsi" w:cs="Times New Roman"/>
          <w:sz w:val="22"/>
          <w:szCs w:val="22"/>
        </w:rPr>
        <w:t xml:space="preserve"> </w:t>
      </w:r>
      <w:r w:rsidRPr="002E16AA">
        <w:rPr>
          <w:rFonts w:asciiTheme="minorHAnsi" w:hAnsiTheme="minorHAnsi" w:cs="Times New Roman"/>
          <w:sz w:val="22"/>
          <w:szCs w:val="22"/>
        </w:rPr>
        <w:t xml:space="preserve">p.m. at the </w:t>
      </w:r>
      <w:r w:rsidR="00DB7887" w:rsidRPr="002E16AA">
        <w:rPr>
          <w:rFonts w:asciiTheme="minorHAnsi" w:hAnsiTheme="minorHAnsi" w:cs="Times New Roman"/>
          <w:sz w:val="22"/>
          <w:szCs w:val="22"/>
        </w:rPr>
        <w:t>Genoa</w:t>
      </w:r>
      <w:r w:rsidRPr="002E16AA">
        <w:rPr>
          <w:rFonts w:asciiTheme="minorHAnsi" w:hAnsiTheme="minorHAnsi" w:cs="Times New Roman"/>
          <w:sz w:val="22"/>
          <w:szCs w:val="22"/>
        </w:rPr>
        <w:t xml:space="preserve"> facility.</w:t>
      </w:r>
      <w:r w:rsidR="00FC1E2E" w:rsidRPr="002E16AA">
        <w:rPr>
          <w:rFonts w:asciiTheme="minorHAnsi" w:hAnsiTheme="minorHAnsi" w:cs="Times New Roman"/>
          <w:sz w:val="22"/>
          <w:szCs w:val="22"/>
        </w:rPr>
        <w:t xml:space="preserve">  </w:t>
      </w:r>
    </w:p>
    <w:p w:rsidR="000C5CEE" w:rsidRPr="002E16AA" w:rsidRDefault="00DF45D4" w:rsidP="000C5CEE">
      <w:pPr>
        <w:rPr>
          <w:rFonts w:asciiTheme="minorHAnsi" w:hAnsiTheme="minorHAnsi" w:cs="Times New Roman"/>
          <w:b/>
          <w:sz w:val="22"/>
          <w:szCs w:val="22"/>
        </w:rPr>
      </w:pPr>
      <w:r w:rsidRPr="002E16AA">
        <w:rPr>
          <w:rFonts w:asciiTheme="minorHAnsi" w:hAnsiTheme="minorHAnsi" w:cs="Times New Roman"/>
          <w:b/>
          <w:sz w:val="22"/>
          <w:szCs w:val="22"/>
        </w:rPr>
        <w:t xml:space="preserve"> </w:t>
      </w:r>
    </w:p>
    <w:p w:rsidR="00C652CA" w:rsidRDefault="000C5CEE" w:rsidP="00EE084C">
      <w:pPr>
        <w:pStyle w:val="normal0"/>
        <w:widowControl w:val="0"/>
        <w:rPr>
          <w:rFonts w:asciiTheme="minorHAnsi" w:hAnsiTheme="minorHAnsi" w:cs="Times New Roman"/>
          <w:sz w:val="22"/>
          <w:szCs w:val="22"/>
        </w:rPr>
      </w:pPr>
      <w:r w:rsidRPr="002E16AA">
        <w:rPr>
          <w:rFonts w:asciiTheme="minorHAnsi" w:hAnsiTheme="minorHAnsi"/>
          <w:b/>
          <w:sz w:val="22"/>
          <w:szCs w:val="22"/>
        </w:rPr>
        <w:t xml:space="preserve">2.  </w:t>
      </w:r>
      <w:r w:rsidR="00EE084C" w:rsidRPr="002E16AA">
        <w:rPr>
          <w:rFonts w:asciiTheme="minorHAnsi" w:hAnsiTheme="minorHAnsi" w:cs="Times New Roman"/>
          <w:b/>
          <w:sz w:val="22"/>
          <w:szCs w:val="22"/>
        </w:rPr>
        <w:t xml:space="preserve">SECRETARY’S REPORT:  </w:t>
      </w:r>
      <w:r w:rsidR="00EE084C" w:rsidRPr="002E16AA">
        <w:rPr>
          <w:rFonts w:asciiTheme="minorHAnsi" w:hAnsiTheme="minorHAnsi" w:cs="Times New Roman"/>
          <w:sz w:val="22"/>
          <w:szCs w:val="22"/>
        </w:rPr>
        <w:t xml:space="preserve">The July 15, 2019 minutes were unanimously approved </w:t>
      </w:r>
      <w:r w:rsidR="00C652CA">
        <w:rPr>
          <w:rFonts w:asciiTheme="minorHAnsi" w:hAnsiTheme="minorHAnsi" w:cs="Times New Roman"/>
          <w:sz w:val="22"/>
          <w:szCs w:val="22"/>
        </w:rPr>
        <w:t xml:space="preserve">as  </w:t>
      </w:r>
    </w:p>
    <w:p w:rsidR="00DF45D4" w:rsidRPr="002E16AA" w:rsidRDefault="00C652CA" w:rsidP="00EE084C">
      <w:pPr>
        <w:pStyle w:val="normal0"/>
        <w:widowControl w:val="0"/>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EE084C" w:rsidRPr="002E16AA">
        <w:rPr>
          <w:rFonts w:asciiTheme="minorHAnsi" w:hAnsiTheme="minorHAnsi" w:cs="Times New Roman"/>
          <w:sz w:val="22"/>
          <w:szCs w:val="22"/>
        </w:rPr>
        <w:t>presented</w:t>
      </w:r>
      <w:proofErr w:type="gramEnd"/>
      <w:r w:rsidR="00EE084C" w:rsidRPr="002E16AA">
        <w:rPr>
          <w:rFonts w:asciiTheme="minorHAnsi" w:hAnsiTheme="minorHAnsi" w:cs="Times New Roman"/>
          <w:sz w:val="22"/>
          <w:szCs w:val="22"/>
        </w:rPr>
        <w:t>.  Copies for archiving will be prepared by Ms. Farrell.</w:t>
      </w:r>
    </w:p>
    <w:p w:rsidR="00DF45D4" w:rsidRPr="002E16AA" w:rsidRDefault="00DF45D4" w:rsidP="00DF45D4">
      <w:pPr>
        <w:rPr>
          <w:rFonts w:asciiTheme="minorHAnsi" w:hAnsiTheme="minorHAnsi" w:cs="Times New Roman"/>
          <w:b/>
          <w:sz w:val="22"/>
          <w:szCs w:val="22"/>
        </w:rPr>
      </w:pPr>
    </w:p>
    <w:p w:rsidR="00DF45D4" w:rsidRPr="002E16AA" w:rsidRDefault="00EE084C" w:rsidP="00FC1E2E">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b/>
          <w:sz w:val="22"/>
          <w:szCs w:val="22"/>
        </w:rPr>
        <w:t>3</w:t>
      </w:r>
      <w:r w:rsidR="00FC1E2E" w:rsidRPr="002E16AA">
        <w:rPr>
          <w:rFonts w:asciiTheme="minorHAnsi" w:hAnsiTheme="minorHAnsi" w:cs="Times New Roman"/>
          <w:b/>
          <w:sz w:val="22"/>
          <w:szCs w:val="22"/>
        </w:rPr>
        <w:t xml:space="preserve">.  </w:t>
      </w:r>
      <w:r w:rsidR="00DF45D4" w:rsidRPr="002E16AA">
        <w:rPr>
          <w:rFonts w:asciiTheme="minorHAnsi" w:hAnsiTheme="minorHAnsi" w:cs="Times New Roman"/>
          <w:b/>
          <w:sz w:val="22"/>
          <w:szCs w:val="22"/>
        </w:rPr>
        <w:t>FISCAL OFFICER’S REPORT:</w:t>
      </w:r>
    </w:p>
    <w:p w:rsidR="007B1CE8" w:rsidRPr="002E16AA" w:rsidRDefault="00CD6ECE" w:rsidP="00CD6ECE">
      <w:pPr>
        <w:pStyle w:val="normal0"/>
        <w:widowControl w:val="0"/>
        <w:numPr>
          <w:ilvl w:val="0"/>
          <w:numId w:val="29"/>
        </w:numPr>
        <w:contextualSpacing/>
        <w:rPr>
          <w:rFonts w:asciiTheme="minorHAnsi" w:hAnsiTheme="minorHAnsi"/>
          <w:b/>
          <w:sz w:val="22"/>
          <w:szCs w:val="22"/>
        </w:rPr>
      </w:pPr>
      <w:r w:rsidRPr="002E16AA">
        <w:rPr>
          <w:rFonts w:asciiTheme="minorHAnsi" w:hAnsiTheme="minorHAnsi"/>
          <w:sz w:val="22"/>
          <w:szCs w:val="22"/>
        </w:rPr>
        <w:t>Mrs. Markley presented the July financial statements and reports.  The Bank Reconciliation showed all figures balancing for the month with no outstanding receipts or adjustments.  The Appropriation Status, Fund Status, Revenue Status, and Wage Earnings all looked to be in good standing with no issues to address.</w:t>
      </w:r>
      <w:r w:rsidRPr="002E16AA">
        <w:rPr>
          <w:rFonts w:asciiTheme="minorHAnsi" w:hAnsiTheme="minorHAnsi"/>
          <w:b/>
          <w:sz w:val="22"/>
          <w:szCs w:val="22"/>
        </w:rPr>
        <w:t xml:space="preserve">  </w:t>
      </w:r>
      <w:r w:rsidRPr="002E16AA">
        <w:rPr>
          <w:rFonts w:asciiTheme="minorHAnsi" w:hAnsiTheme="minorHAnsi"/>
          <w:sz w:val="22"/>
          <w:szCs w:val="22"/>
        </w:rPr>
        <w:t xml:space="preserve"> (See attached documentation included in Secretary’s records.)</w:t>
      </w:r>
    </w:p>
    <w:p w:rsidR="00C7408E" w:rsidRPr="002E16AA" w:rsidRDefault="00CD6ECE" w:rsidP="007B1CE8">
      <w:pPr>
        <w:pStyle w:val="normal0"/>
        <w:widowControl w:val="0"/>
        <w:contextualSpacing/>
        <w:rPr>
          <w:rFonts w:asciiTheme="minorHAnsi" w:hAnsiTheme="minorHAnsi"/>
          <w:sz w:val="22"/>
          <w:szCs w:val="22"/>
        </w:rPr>
      </w:pPr>
      <w:r w:rsidRPr="002E16AA">
        <w:rPr>
          <w:rFonts w:asciiTheme="minorHAnsi" w:hAnsiTheme="minorHAnsi"/>
          <w:b/>
          <w:sz w:val="22"/>
          <w:szCs w:val="22"/>
        </w:rPr>
        <w:t>Resolution 2019-42</w:t>
      </w:r>
      <w:r w:rsidR="00C7408E" w:rsidRPr="002E16AA">
        <w:rPr>
          <w:rFonts w:asciiTheme="minorHAnsi" w:hAnsiTheme="minorHAnsi"/>
          <w:b/>
          <w:sz w:val="22"/>
          <w:szCs w:val="22"/>
        </w:rPr>
        <w:t>.  Be it resolved to accept the Fiscal Officer</w:t>
      </w:r>
      <w:r w:rsidR="004679A5" w:rsidRPr="002E16AA">
        <w:rPr>
          <w:rFonts w:asciiTheme="minorHAnsi" w:hAnsiTheme="minorHAnsi"/>
          <w:b/>
          <w:sz w:val="22"/>
          <w:szCs w:val="22"/>
        </w:rPr>
        <w:t xml:space="preserve"> </w:t>
      </w:r>
      <w:r w:rsidR="000C5CEE" w:rsidRPr="002E16AA">
        <w:rPr>
          <w:rFonts w:asciiTheme="minorHAnsi" w:hAnsiTheme="minorHAnsi"/>
          <w:b/>
          <w:sz w:val="22"/>
          <w:szCs w:val="22"/>
        </w:rPr>
        <w:t>July</w:t>
      </w:r>
      <w:r w:rsidR="00C7408E" w:rsidRPr="002E16AA">
        <w:rPr>
          <w:rFonts w:asciiTheme="minorHAnsi" w:hAnsiTheme="minorHAnsi"/>
          <w:b/>
          <w:sz w:val="22"/>
          <w:szCs w:val="22"/>
        </w:rPr>
        <w:t xml:space="preserve"> 20</w:t>
      </w:r>
      <w:r w:rsidRPr="002E16AA">
        <w:rPr>
          <w:rFonts w:asciiTheme="minorHAnsi" w:hAnsiTheme="minorHAnsi"/>
          <w:b/>
          <w:sz w:val="22"/>
          <w:szCs w:val="22"/>
        </w:rPr>
        <w:t>19</w:t>
      </w:r>
      <w:r w:rsidR="00C7408E" w:rsidRPr="002E16AA">
        <w:rPr>
          <w:rFonts w:asciiTheme="minorHAnsi" w:hAnsiTheme="minorHAnsi"/>
          <w:b/>
          <w:sz w:val="22"/>
          <w:szCs w:val="22"/>
        </w:rPr>
        <w:t xml:space="preserve"> Report as presented.</w:t>
      </w:r>
      <w:r w:rsidR="00C7408E" w:rsidRPr="002E16AA">
        <w:rPr>
          <w:rFonts w:asciiTheme="minorHAnsi" w:hAnsiTheme="minorHAnsi"/>
          <w:sz w:val="22"/>
          <w:szCs w:val="22"/>
        </w:rPr>
        <w:t xml:space="preserve">  </w:t>
      </w:r>
    </w:p>
    <w:p w:rsidR="00C7408E" w:rsidRPr="002E16AA" w:rsidRDefault="00662A9F" w:rsidP="00C7408E">
      <w:pPr>
        <w:pStyle w:val="normal0"/>
        <w:widowControl w:val="0"/>
        <w:contextualSpacing/>
        <w:rPr>
          <w:rFonts w:asciiTheme="minorHAnsi" w:hAnsiTheme="minorHAnsi"/>
          <w:sz w:val="22"/>
          <w:szCs w:val="22"/>
        </w:rPr>
      </w:pPr>
      <w:r w:rsidRPr="002E16AA">
        <w:rPr>
          <w:rFonts w:asciiTheme="minorHAnsi" w:hAnsiTheme="minorHAnsi"/>
          <w:sz w:val="22"/>
          <w:szCs w:val="22"/>
        </w:rPr>
        <w:t>Motion made by Mr</w:t>
      </w:r>
      <w:r w:rsidR="00CD6ECE" w:rsidRPr="002E16AA">
        <w:rPr>
          <w:rFonts w:asciiTheme="minorHAnsi" w:hAnsiTheme="minorHAnsi"/>
          <w:sz w:val="22"/>
          <w:szCs w:val="22"/>
        </w:rPr>
        <w:t>s. Zimmerman</w:t>
      </w:r>
      <w:r w:rsidR="00C7408E" w:rsidRPr="002E16AA">
        <w:rPr>
          <w:rFonts w:asciiTheme="minorHAnsi" w:hAnsiTheme="minorHAnsi"/>
          <w:sz w:val="22"/>
          <w:szCs w:val="22"/>
        </w:rPr>
        <w:t>, motion</w:t>
      </w:r>
      <w:r w:rsidR="000C5CEE" w:rsidRPr="002E16AA">
        <w:rPr>
          <w:rFonts w:asciiTheme="minorHAnsi" w:hAnsiTheme="minorHAnsi"/>
          <w:sz w:val="22"/>
          <w:szCs w:val="22"/>
        </w:rPr>
        <w:t xml:space="preserve"> seconded by M</w:t>
      </w:r>
      <w:r w:rsidR="00CD6ECE" w:rsidRPr="002E16AA">
        <w:rPr>
          <w:rFonts w:asciiTheme="minorHAnsi" w:hAnsiTheme="minorHAnsi"/>
          <w:sz w:val="22"/>
          <w:szCs w:val="22"/>
        </w:rPr>
        <w:t xml:space="preserve">rs. </w:t>
      </w:r>
      <w:proofErr w:type="spellStart"/>
      <w:r w:rsidR="00CD6ECE" w:rsidRPr="002E16AA">
        <w:rPr>
          <w:rFonts w:asciiTheme="minorHAnsi" w:hAnsiTheme="minorHAnsi"/>
          <w:sz w:val="22"/>
          <w:szCs w:val="22"/>
        </w:rPr>
        <w:t>Repka</w:t>
      </w:r>
      <w:proofErr w:type="spellEnd"/>
      <w:r w:rsidR="00C7408E" w:rsidRPr="002E16AA">
        <w:rPr>
          <w:rFonts w:asciiTheme="minorHAnsi" w:hAnsiTheme="minorHAnsi"/>
          <w:sz w:val="22"/>
          <w:szCs w:val="22"/>
        </w:rPr>
        <w:t xml:space="preserve">.  </w:t>
      </w:r>
    </w:p>
    <w:p w:rsidR="00C7408E" w:rsidRPr="002E16AA" w:rsidRDefault="00C7408E" w:rsidP="00C7408E">
      <w:pPr>
        <w:pStyle w:val="normal0"/>
        <w:widowControl w:val="0"/>
        <w:contextualSpacing/>
        <w:rPr>
          <w:rFonts w:asciiTheme="minorHAnsi" w:hAnsiTheme="minorHAnsi"/>
          <w:sz w:val="22"/>
          <w:szCs w:val="22"/>
        </w:rPr>
      </w:pPr>
      <w:r w:rsidRPr="002E16AA">
        <w:rPr>
          <w:rFonts w:asciiTheme="minorHAnsi" w:hAnsiTheme="minorHAnsi"/>
          <w:sz w:val="22"/>
          <w:szCs w:val="22"/>
        </w:rPr>
        <w:t xml:space="preserve">Motion carried by unanimous voice vote.  </w:t>
      </w:r>
    </w:p>
    <w:p w:rsidR="00DF45D4" w:rsidRPr="002E16AA" w:rsidRDefault="00DF45D4" w:rsidP="00DF45D4">
      <w:pPr>
        <w:rPr>
          <w:rFonts w:asciiTheme="minorHAnsi" w:hAnsiTheme="minorHAnsi" w:cs="Times New Roman"/>
          <w:sz w:val="22"/>
          <w:szCs w:val="22"/>
        </w:rPr>
      </w:pPr>
    </w:p>
    <w:p w:rsidR="00CD6ECE" w:rsidRPr="002E16AA" w:rsidRDefault="00CD6ECE" w:rsidP="00CD6ECE">
      <w:pPr>
        <w:pStyle w:val="normal0"/>
        <w:widowControl w:val="0"/>
        <w:numPr>
          <w:ilvl w:val="0"/>
          <w:numId w:val="29"/>
        </w:numPr>
        <w:contextualSpacing/>
        <w:rPr>
          <w:rFonts w:asciiTheme="minorHAnsi" w:hAnsiTheme="minorHAnsi"/>
          <w:b/>
          <w:sz w:val="22"/>
          <w:szCs w:val="22"/>
        </w:rPr>
      </w:pPr>
      <w:r w:rsidRPr="002E16AA">
        <w:rPr>
          <w:rFonts w:asciiTheme="minorHAnsi" w:hAnsiTheme="minorHAnsi"/>
          <w:sz w:val="22"/>
          <w:szCs w:val="22"/>
        </w:rPr>
        <w:t>Mrs. Markley presented the August financial statements and reports.  The Bank Reconciliation showed all figures balancing for the month with no outstanding receipts or adjustments.  Mrs. Markley noted there was a $25.00 adjustment listed</w:t>
      </w:r>
      <w:r w:rsidR="00AA2F82" w:rsidRPr="002E16AA">
        <w:rPr>
          <w:rFonts w:asciiTheme="minorHAnsi" w:hAnsiTheme="minorHAnsi"/>
          <w:sz w:val="22"/>
          <w:szCs w:val="22"/>
        </w:rPr>
        <w:t xml:space="preserve"> </w:t>
      </w:r>
      <w:r w:rsidR="00C652CA">
        <w:rPr>
          <w:rFonts w:asciiTheme="minorHAnsi" w:hAnsiTheme="minorHAnsi"/>
          <w:sz w:val="22"/>
          <w:szCs w:val="22"/>
        </w:rPr>
        <w:t>due to one of our donor checks having</w:t>
      </w:r>
      <w:r w:rsidR="00AA2F82" w:rsidRPr="002E16AA">
        <w:rPr>
          <w:rFonts w:asciiTheme="minorHAnsi" w:hAnsiTheme="minorHAnsi"/>
          <w:sz w:val="22"/>
          <w:szCs w:val="22"/>
        </w:rPr>
        <w:t xml:space="preserve"> insufficient funds.  </w:t>
      </w:r>
      <w:r w:rsidRPr="002E16AA">
        <w:rPr>
          <w:rFonts w:asciiTheme="minorHAnsi" w:hAnsiTheme="minorHAnsi"/>
          <w:sz w:val="22"/>
          <w:szCs w:val="22"/>
        </w:rPr>
        <w:t>The Appropriation Status, Fund Status, Revenue Status, and Wage Earnings all looked to be in good standing with no issues to address.</w:t>
      </w:r>
      <w:r w:rsidRPr="002E16AA">
        <w:rPr>
          <w:rFonts w:asciiTheme="minorHAnsi" w:hAnsiTheme="minorHAnsi"/>
          <w:b/>
          <w:sz w:val="22"/>
          <w:szCs w:val="22"/>
        </w:rPr>
        <w:t xml:space="preserve">  </w:t>
      </w:r>
      <w:r w:rsidRPr="002E16AA">
        <w:rPr>
          <w:rFonts w:asciiTheme="minorHAnsi" w:hAnsiTheme="minorHAnsi"/>
          <w:sz w:val="22"/>
          <w:szCs w:val="22"/>
        </w:rPr>
        <w:t xml:space="preserve"> (See attached documentation included in Secretary’s records.)</w:t>
      </w:r>
    </w:p>
    <w:p w:rsidR="00FC1E2E" w:rsidRPr="002E16AA" w:rsidRDefault="00AA2F82" w:rsidP="00FC1E2E">
      <w:pPr>
        <w:pStyle w:val="normal0"/>
        <w:widowControl w:val="0"/>
        <w:contextualSpacing/>
        <w:rPr>
          <w:rFonts w:asciiTheme="minorHAnsi" w:hAnsiTheme="minorHAnsi"/>
          <w:sz w:val="22"/>
          <w:szCs w:val="22"/>
        </w:rPr>
      </w:pPr>
      <w:r w:rsidRPr="002E16AA">
        <w:rPr>
          <w:rFonts w:asciiTheme="minorHAnsi" w:hAnsiTheme="minorHAnsi"/>
          <w:b/>
          <w:sz w:val="22"/>
          <w:szCs w:val="22"/>
        </w:rPr>
        <w:t>Resolution 2019</w:t>
      </w:r>
      <w:r w:rsidR="00FC1E2E" w:rsidRPr="002E16AA">
        <w:rPr>
          <w:rFonts w:asciiTheme="minorHAnsi" w:hAnsiTheme="minorHAnsi"/>
          <w:b/>
          <w:sz w:val="22"/>
          <w:szCs w:val="22"/>
        </w:rPr>
        <w:t>-</w:t>
      </w:r>
      <w:r w:rsidRPr="002E16AA">
        <w:rPr>
          <w:rFonts w:asciiTheme="minorHAnsi" w:hAnsiTheme="minorHAnsi"/>
          <w:b/>
          <w:sz w:val="22"/>
          <w:szCs w:val="22"/>
        </w:rPr>
        <w:t>43</w:t>
      </w:r>
      <w:r w:rsidR="00FC1E2E" w:rsidRPr="002E16AA">
        <w:rPr>
          <w:rFonts w:asciiTheme="minorHAnsi" w:hAnsiTheme="minorHAnsi"/>
          <w:b/>
          <w:sz w:val="22"/>
          <w:szCs w:val="22"/>
        </w:rPr>
        <w:t xml:space="preserve">.  Be it resolved to accept the Fiscal Officer </w:t>
      </w:r>
      <w:r w:rsidR="00065EA8" w:rsidRPr="002E16AA">
        <w:rPr>
          <w:rFonts w:asciiTheme="minorHAnsi" w:hAnsiTheme="minorHAnsi"/>
          <w:b/>
          <w:sz w:val="22"/>
          <w:szCs w:val="22"/>
        </w:rPr>
        <w:t>August</w:t>
      </w:r>
      <w:r w:rsidRPr="002E16AA">
        <w:rPr>
          <w:rFonts w:asciiTheme="minorHAnsi" w:hAnsiTheme="minorHAnsi"/>
          <w:b/>
          <w:sz w:val="22"/>
          <w:szCs w:val="22"/>
        </w:rPr>
        <w:t xml:space="preserve"> 2019</w:t>
      </w:r>
      <w:r w:rsidR="00FC1E2E" w:rsidRPr="002E16AA">
        <w:rPr>
          <w:rFonts w:asciiTheme="minorHAnsi" w:hAnsiTheme="minorHAnsi"/>
          <w:b/>
          <w:sz w:val="22"/>
          <w:szCs w:val="22"/>
        </w:rPr>
        <w:t xml:space="preserve"> Report as presented.</w:t>
      </w:r>
      <w:r w:rsidR="00FC1E2E" w:rsidRPr="002E16AA">
        <w:rPr>
          <w:rFonts w:asciiTheme="minorHAnsi" w:hAnsiTheme="minorHAnsi"/>
          <w:sz w:val="22"/>
          <w:szCs w:val="22"/>
        </w:rPr>
        <w:t xml:space="preserve">  </w:t>
      </w:r>
    </w:p>
    <w:p w:rsidR="00FC1E2E" w:rsidRPr="002E16AA" w:rsidRDefault="00FC1E2E" w:rsidP="00FC1E2E">
      <w:pPr>
        <w:pStyle w:val="normal0"/>
        <w:widowControl w:val="0"/>
        <w:contextualSpacing/>
        <w:rPr>
          <w:rFonts w:asciiTheme="minorHAnsi" w:hAnsiTheme="minorHAnsi"/>
          <w:sz w:val="22"/>
          <w:szCs w:val="22"/>
        </w:rPr>
      </w:pPr>
      <w:r w:rsidRPr="002E16AA">
        <w:rPr>
          <w:rFonts w:asciiTheme="minorHAnsi" w:hAnsiTheme="minorHAnsi"/>
          <w:sz w:val="22"/>
          <w:szCs w:val="22"/>
        </w:rPr>
        <w:t xml:space="preserve">Motion made by </w:t>
      </w:r>
      <w:r w:rsidR="00AA2F82" w:rsidRPr="002E16AA">
        <w:rPr>
          <w:rFonts w:asciiTheme="minorHAnsi" w:hAnsiTheme="minorHAnsi"/>
          <w:sz w:val="22"/>
          <w:szCs w:val="22"/>
        </w:rPr>
        <w:t>Ms. Farrell</w:t>
      </w:r>
      <w:r w:rsidRPr="002E16AA">
        <w:rPr>
          <w:rFonts w:asciiTheme="minorHAnsi" w:hAnsiTheme="minorHAnsi"/>
          <w:sz w:val="22"/>
          <w:szCs w:val="22"/>
        </w:rPr>
        <w:t>, motion seconded by</w:t>
      </w:r>
      <w:r w:rsidR="00AA2F82" w:rsidRPr="002E16AA">
        <w:rPr>
          <w:rFonts w:asciiTheme="minorHAnsi" w:hAnsiTheme="minorHAnsi"/>
          <w:sz w:val="22"/>
          <w:szCs w:val="22"/>
        </w:rPr>
        <w:t xml:space="preserve"> Mrs. </w:t>
      </w:r>
      <w:proofErr w:type="spellStart"/>
      <w:r w:rsidR="00AA2F82" w:rsidRPr="002E16AA">
        <w:rPr>
          <w:rFonts w:asciiTheme="minorHAnsi" w:hAnsiTheme="minorHAnsi"/>
          <w:sz w:val="22"/>
          <w:szCs w:val="22"/>
        </w:rPr>
        <w:t>Repka</w:t>
      </w:r>
      <w:proofErr w:type="spellEnd"/>
      <w:r w:rsidRPr="002E16AA">
        <w:rPr>
          <w:rFonts w:asciiTheme="minorHAnsi" w:hAnsiTheme="minorHAnsi"/>
          <w:sz w:val="22"/>
          <w:szCs w:val="22"/>
        </w:rPr>
        <w:t xml:space="preserve">.  </w:t>
      </w:r>
    </w:p>
    <w:p w:rsidR="00FC1E2E" w:rsidRPr="002E16AA" w:rsidRDefault="00FC1E2E" w:rsidP="00FC1E2E">
      <w:pPr>
        <w:pStyle w:val="normal0"/>
        <w:widowControl w:val="0"/>
        <w:contextualSpacing/>
        <w:rPr>
          <w:rFonts w:asciiTheme="minorHAnsi" w:hAnsiTheme="minorHAnsi"/>
          <w:sz w:val="22"/>
          <w:szCs w:val="22"/>
        </w:rPr>
      </w:pPr>
      <w:r w:rsidRPr="002E16AA">
        <w:rPr>
          <w:rFonts w:asciiTheme="minorHAnsi" w:hAnsiTheme="minorHAnsi"/>
          <w:sz w:val="22"/>
          <w:szCs w:val="22"/>
        </w:rPr>
        <w:lastRenderedPageBreak/>
        <w:t xml:space="preserve">Motion carried by unanimous voice vote.  </w:t>
      </w:r>
    </w:p>
    <w:p w:rsidR="00FC1E2E" w:rsidRPr="002E16AA" w:rsidRDefault="00FC1E2E" w:rsidP="00FC1E2E">
      <w:pPr>
        <w:rPr>
          <w:rFonts w:asciiTheme="minorHAnsi" w:hAnsiTheme="minorHAnsi" w:cs="Times New Roman"/>
          <w:sz w:val="22"/>
          <w:szCs w:val="22"/>
        </w:rPr>
      </w:pPr>
    </w:p>
    <w:p w:rsidR="00C75495" w:rsidRPr="00C75495" w:rsidRDefault="002E16AA" w:rsidP="002E16AA">
      <w:pPr>
        <w:pStyle w:val="normal0"/>
        <w:widowControl w:val="0"/>
        <w:numPr>
          <w:ilvl w:val="0"/>
          <w:numId w:val="11"/>
        </w:numPr>
        <w:contextualSpacing/>
        <w:rPr>
          <w:rFonts w:asciiTheme="minorHAnsi" w:hAnsiTheme="minorHAnsi"/>
          <w:b/>
          <w:sz w:val="22"/>
          <w:szCs w:val="22"/>
        </w:rPr>
      </w:pPr>
      <w:r w:rsidRPr="002E16AA">
        <w:rPr>
          <w:rFonts w:asciiTheme="minorHAnsi" w:hAnsiTheme="minorHAnsi"/>
          <w:b/>
          <w:sz w:val="22"/>
          <w:szCs w:val="22"/>
        </w:rPr>
        <w:t>Proposed Transfer</w:t>
      </w:r>
      <w:r w:rsidR="00065EA8" w:rsidRPr="002E16AA">
        <w:rPr>
          <w:rFonts w:asciiTheme="minorHAnsi" w:hAnsiTheme="minorHAnsi"/>
          <w:b/>
          <w:sz w:val="22"/>
          <w:szCs w:val="22"/>
        </w:rPr>
        <w:t xml:space="preserve"> -   </w:t>
      </w:r>
      <w:r w:rsidR="00065EA8" w:rsidRPr="002E16AA">
        <w:rPr>
          <w:rFonts w:asciiTheme="minorHAnsi" w:hAnsiTheme="minorHAnsi"/>
          <w:sz w:val="22"/>
          <w:szCs w:val="22"/>
        </w:rPr>
        <w:t>Mrs. Markley woul</w:t>
      </w:r>
      <w:r w:rsidRPr="002E16AA">
        <w:rPr>
          <w:rFonts w:asciiTheme="minorHAnsi" w:hAnsiTheme="minorHAnsi"/>
          <w:sz w:val="22"/>
          <w:szCs w:val="22"/>
        </w:rPr>
        <w:t>d like to propose</w:t>
      </w:r>
      <w:r w:rsidR="00C75495">
        <w:rPr>
          <w:rFonts w:asciiTheme="minorHAnsi" w:hAnsiTheme="minorHAnsi"/>
          <w:sz w:val="22"/>
          <w:szCs w:val="22"/>
        </w:rPr>
        <w:t xml:space="preserve"> the transfer of</w:t>
      </w:r>
      <w:r w:rsidRPr="002E16AA">
        <w:rPr>
          <w:rFonts w:asciiTheme="minorHAnsi" w:hAnsiTheme="minorHAnsi"/>
          <w:sz w:val="22"/>
          <w:szCs w:val="22"/>
        </w:rPr>
        <w:t xml:space="preserve"> </w:t>
      </w:r>
      <w:r w:rsidR="00C75495">
        <w:rPr>
          <w:rFonts w:asciiTheme="minorHAnsi" w:hAnsiTheme="minorHAnsi"/>
          <w:sz w:val="22"/>
          <w:szCs w:val="22"/>
        </w:rPr>
        <w:t xml:space="preserve">$275,000 </w:t>
      </w:r>
      <w:r w:rsidRPr="002E16AA">
        <w:rPr>
          <w:rFonts w:asciiTheme="minorHAnsi" w:hAnsiTheme="minorHAnsi"/>
          <w:sz w:val="22"/>
          <w:szCs w:val="22"/>
        </w:rPr>
        <w:t xml:space="preserve">from the General Fund to the Building Addition Fund.  </w:t>
      </w:r>
    </w:p>
    <w:p w:rsidR="00065EA8" w:rsidRPr="002E16AA" w:rsidRDefault="00065EA8" w:rsidP="002E16AA">
      <w:pPr>
        <w:pStyle w:val="normal0"/>
        <w:widowControl w:val="0"/>
        <w:numPr>
          <w:ilvl w:val="0"/>
          <w:numId w:val="11"/>
        </w:numPr>
        <w:contextualSpacing/>
        <w:rPr>
          <w:rFonts w:asciiTheme="minorHAnsi" w:hAnsiTheme="minorHAnsi"/>
          <w:b/>
          <w:sz w:val="22"/>
          <w:szCs w:val="22"/>
        </w:rPr>
      </w:pPr>
      <w:r w:rsidRPr="002E16AA">
        <w:rPr>
          <w:rFonts w:asciiTheme="minorHAnsi" w:hAnsiTheme="minorHAnsi"/>
          <w:sz w:val="22"/>
          <w:szCs w:val="22"/>
        </w:rPr>
        <w:t xml:space="preserve">(See attached documentation included in Secretary’s records.)  </w:t>
      </w:r>
    </w:p>
    <w:p w:rsidR="002E16AA" w:rsidRPr="002E16AA" w:rsidRDefault="002E16AA" w:rsidP="002E16AA">
      <w:pPr>
        <w:pStyle w:val="normal0"/>
        <w:widowControl w:val="0"/>
        <w:contextualSpacing/>
        <w:rPr>
          <w:rFonts w:asciiTheme="minorHAnsi" w:hAnsiTheme="minorHAnsi"/>
          <w:b/>
          <w:sz w:val="22"/>
          <w:szCs w:val="22"/>
        </w:rPr>
      </w:pPr>
      <w:r w:rsidRPr="002E16AA">
        <w:rPr>
          <w:rFonts w:asciiTheme="minorHAnsi" w:hAnsiTheme="minorHAnsi"/>
          <w:b/>
          <w:sz w:val="22"/>
          <w:szCs w:val="22"/>
        </w:rPr>
        <w:t>Resolution 2019-44.  Be it resolved to approve the proposed transfer of $275,000 from the General Fund into the Building Addition Fund as presented.</w:t>
      </w:r>
    </w:p>
    <w:p w:rsidR="00C652CA" w:rsidRDefault="00C652CA" w:rsidP="00C652CA">
      <w:pPr>
        <w:pStyle w:val="normal0"/>
        <w:widowControl w:val="0"/>
        <w:contextualSpacing/>
        <w:rPr>
          <w:rFonts w:asciiTheme="minorHAnsi" w:hAnsiTheme="minorHAnsi"/>
          <w:sz w:val="22"/>
          <w:szCs w:val="22"/>
        </w:rPr>
      </w:pPr>
      <w:r>
        <w:rPr>
          <w:rFonts w:asciiTheme="minorHAnsi" w:hAnsiTheme="minorHAnsi"/>
          <w:sz w:val="22"/>
          <w:szCs w:val="22"/>
        </w:rPr>
        <w:t>Motion made by Ms. Farrell</w:t>
      </w:r>
      <w:r w:rsidR="002E16AA" w:rsidRPr="002E16AA">
        <w:rPr>
          <w:rFonts w:asciiTheme="minorHAnsi" w:hAnsiTheme="minorHAnsi"/>
          <w:sz w:val="22"/>
          <w:szCs w:val="22"/>
        </w:rPr>
        <w:t>, motion</w:t>
      </w:r>
      <w:r>
        <w:rPr>
          <w:rFonts w:asciiTheme="minorHAnsi" w:hAnsiTheme="minorHAnsi"/>
          <w:sz w:val="22"/>
          <w:szCs w:val="22"/>
        </w:rPr>
        <w:t xml:space="preserve"> seconded by Mrs</w:t>
      </w:r>
      <w:r w:rsidR="002E16AA" w:rsidRPr="002E16AA">
        <w:rPr>
          <w:rFonts w:asciiTheme="minorHAnsi" w:hAnsiTheme="minorHAnsi"/>
          <w:sz w:val="22"/>
          <w:szCs w:val="22"/>
        </w:rPr>
        <w:t>.</w:t>
      </w:r>
      <w:r>
        <w:rPr>
          <w:rFonts w:asciiTheme="minorHAnsi" w:hAnsiTheme="minorHAnsi"/>
          <w:sz w:val="22"/>
          <w:szCs w:val="22"/>
        </w:rPr>
        <w:t xml:space="preserve"> Zimmerman.</w:t>
      </w:r>
    </w:p>
    <w:p w:rsidR="002E16AA" w:rsidRPr="002E16AA" w:rsidRDefault="002E16AA" w:rsidP="00C652CA">
      <w:pPr>
        <w:pStyle w:val="normal0"/>
        <w:widowControl w:val="0"/>
        <w:contextualSpacing/>
        <w:rPr>
          <w:rFonts w:asciiTheme="minorHAnsi" w:hAnsiTheme="minorHAnsi"/>
          <w:sz w:val="22"/>
          <w:szCs w:val="22"/>
        </w:rPr>
      </w:pPr>
      <w:r w:rsidRPr="002E16AA">
        <w:rPr>
          <w:rFonts w:asciiTheme="minorHAnsi" w:hAnsiTheme="minorHAnsi"/>
          <w:sz w:val="22"/>
          <w:szCs w:val="22"/>
        </w:rPr>
        <w:t>Motion carried by unanimous voice vote.</w:t>
      </w:r>
      <w:r w:rsidRPr="002E16AA">
        <w:rPr>
          <w:rFonts w:asciiTheme="minorHAnsi" w:hAnsiTheme="minorHAnsi"/>
          <w:sz w:val="22"/>
          <w:szCs w:val="22"/>
        </w:rPr>
        <w:tab/>
      </w:r>
    </w:p>
    <w:p w:rsidR="002E16AA" w:rsidRPr="002E16AA" w:rsidRDefault="002E16AA" w:rsidP="00C652CA">
      <w:pPr>
        <w:pStyle w:val="ListParagraph"/>
        <w:ind w:left="765"/>
        <w:rPr>
          <w:rFonts w:asciiTheme="minorHAnsi" w:hAnsiTheme="minorHAnsi" w:cs="Times New Roman"/>
          <w:sz w:val="22"/>
          <w:szCs w:val="22"/>
        </w:rPr>
      </w:pPr>
    </w:p>
    <w:p w:rsidR="00FE4C1A" w:rsidRPr="002E16AA" w:rsidRDefault="00FE4C1A" w:rsidP="00FE4C1A">
      <w:pPr>
        <w:pStyle w:val="normal0"/>
        <w:widowControl w:val="0"/>
        <w:numPr>
          <w:ilvl w:val="0"/>
          <w:numId w:val="11"/>
        </w:numPr>
        <w:contextualSpacing/>
        <w:rPr>
          <w:rFonts w:asciiTheme="minorHAnsi" w:hAnsiTheme="minorHAnsi"/>
          <w:b/>
          <w:sz w:val="22"/>
          <w:szCs w:val="22"/>
        </w:rPr>
      </w:pPr>
      <w:r w:rsidRPr="002E16AA">
        <w:rPr>
          <w:rFonts w:asciiTheme="minorHAnsi" w:hAnsiTheme="minorHAnsi"/>
          <w:b/>
          <w:sz w:val="22"/>
          <w:szCs w:val="22"/>
        </w:rPr>
        <w:t xml:space="preserve">Proposed Transfer -   </w:t>
      </w:r>
      <w:r w:rsidRPr="002E16AA">
        <w:rPr>
          <w:rFonts w:asciiTheme="minorHAnsi" w:hAnsiTheme="minorHAnsi"/>
          <w:sz w:val="22"/>
          <w:szCs w:val="22"/>
        </w:rPr>
        <w:t xml:space="preserve">Mrs. Markley would like to propose the </w:t>
      </w:r>
      <w:r w:rsidR="00C75495">
        <w:rPr>
          <w:rFonts w:asciiTheme="minorHAnsi" w:hAnsiTheme="minorHAnsi"/>
          <w:sz w:val="22"/>
          <w:szCs w:val="22"/>
        </w:rPr>
        <w:t>transfer of $500,000 from Star Ohio into First Federal Checking</w:t>
      </w:r>
      <w:r w:rsidRPr="002E16AA">
        <w:rPr>
          <w:rFonts w:asciiTheme="minorHAnsi" w:hAnsiTheme="minorHAnsi"/>
          <w:sz w:val="22"/>
          <w:szCs w:val="22"/>
        </w:rPr>
        <w:t>.</w:t>
      </w:r>
    </w:p>
    <w:p w:rsidR="00FE4C1A" w:rsidRPr="002E16AA" w:rsidRDefault="00FE4C1A" w:rsidP="00FE4C1A">
      <w:pPr>
        <w:pStyle w:val="normal0"/>
        <w:widowControl w:val="0"/>
        <w:numPr>
          <w:ilvl w:val="0"/>
          <w:numId w:val="11"/>
        </w:numPr>
        <w:contextualSpacing/>
        <w:rPr>
          <w:rFonts w:asciiTheme="minorHAnsi" w:hAnsiTheme="minorHAnsi"/>
          <w:b/>
          <w:sz w:val="22"/>
          <w:szCs w:val="22"/>
        </w:rPr>
      </w:pPr>
      <w:r w:rsidRPr="002E16AA">
        <w:rPr>
          <w:rFonts w:asciiTheme="minorHAnsi" w:hAnsiTheme="minorHAnsi"/>
          <w:sz w:val="22"/>
          <w:szCs w:val="22"/>
        </w:rPr>
        <w:t xml:space="preserve">(See attached documentation included in Secretary’s records.)  </w:t>
      </w:r>
    </w:p>
    <w:p w:rsidR="00FE4C1A" w:rsidRPr="002E16AA" w:rsidRDefault="00FE4C1A" w:rsidP="00FE4C1A">
      <w:pPr>
        <w:pStyle w:val="normal0"/>
        <w:widowControl w:val="0"/>
        <w:contextualSpacing/>
        <w:rPr>
          <w:rFonts w:asciiTheme="minorHAnsi" w:hAnsiTheme="minorHAnsi"/>
          <w:sz w:val="22"/>
          <w:szCs w:val="22"/>
        </w:rPr>
      </w:pPr>
      <w:r w:rsidRPr="002E16AA">
        <w:rPr>
          <w:rFonts w:asciiTheme="minorHAnsi" w:hAnsiTheme="minorHAnsi"/>
          <w:b/>
          <w:sz w:val="22"/>
          <w:szCs w:val="22"/>
        </w:rPr>
        <w:t xml:space="preserve">Resolution </w:t>
      </w:r>
      <w:r w:rsidR="00C75495">
        <w:rPr>
          <w:rFonts w:asciiTheme="minorHAnsi" w:hAnsiTheme="minorHAnsi"/>
          <w:b/>
          <w:sz w:val="22"/>
          <w:szCs w:val="22"/>
        </w:rPr>
        <w:t>2019-45</w:t>
      </w:r>
      <w:r w:rsidRPr="002E16AA">
        <w:rPr>
          <w:rFonts w:asciiTheme="minorHAnsi" w:hAnsiTheme="minorHAnsi"/>
          <w:b/>
          <w:sz w:val="22"/>
          <w:szCs w:val="22"/>
        </w:rPr>
        <w:t xml:space="preserve">.  Be it resolved to approve the proposed transfer of </w:t>
      </w:r>
      <w:r w:rsidR="00C75495">
        <w:rPr>
          <w:rFonts w:asciiTheme="minorHAnsi" w:hAnsiTheme="minorHAnsi"/>
          <w:b/>
          <w:sz w:val="22"/>
          <w:szCs w:val="22"/>
        </w:rPr>
        <w:t xml:space="preserve">$500,000 from Star Ohio into First Federal Checking </w:t>
      </w:r>
      <w:r w:rsidRPr="002E16AA">
        <w:rPr>
          <w:rFonts w:asciiTheme="minorHAnsi" w:hAnsiTheme="minorHAnsi"/>
          <w:b/>
          <w:sz w:val="22"/>
          <w:szCs w:val="22"/>
        </w:rPr>
        <w:t>as presented.</w:t>
      </w:r>
    </w:p>
    <w:p w:rsidR="00FE4C1A" w:rsidRPr="002E16AA" w:rsidRDefault="00FE4C1A" w:rsidP="00FE4C1A">
      <w:pPr>
        <w:pStyle w:val="normal0"/>
        <w:widowControl w:val="0"/>
        <w:contextualSpacing/>
        <w:rPr>
          <w:rFonts w:asciiTheme="minorHAnsi" w:hAnsiTheme="minorHAnsi"/>
          <w:sz w:val="22"/>
          <w:szCs w:val="22"/>
        </w:rPr>
      </w:pPr>
      <w:r w:rsidRPr="002E16AA">
        <w:rPr>
          <w:rFonts w:asciiTheme="minorHAnsi" w:hAnsiTheme="minorHAnsi"/>
          <w:sz w:val="22"/>
          <w:szCs w:val="22"/>
        </w:rPr>
        <w:t>Motion made by Mr</w:t>
      </w:r>
      <w:r w:rsidR="00C75495">
        <w:rPr>
          <w:rFonts w:asciiTheme="minorHAnsi" w:hAnsiTheme="minorHAnsi"/>
          <w:sz w:val="22"/>
          <w:szCs w:val="22"/>
        </w:rPr>
        <w:t>s</w:t>
      </w:r>
      <w:r w:rsidRPr="002E16AA">
        <w:rPr>
          <w:rFonts w:asciiTheme="minorHAnsi" w:hAnsiTheme="minorHAnsi"/>
          <w:sz w:val="22"/>
          <w:szCs w:val="22"/>
        </w:rPr>
        <w:t xml:space="preserve">. </w:t>
      </w:r>
      <w:r w:rsidR="00C75495">
        <w:rPr>
          <w:rFonts w:asciiTheme="minorHAnsi" w:hAnsiTheme="minorHAnsi"/>
          <w:sz w:val="22"/>
          <w:szCs w:val="22"/>
        </w:rPr>
        <w:t>Zimmerman, motion seconded by Mrs</w:t>
      </w:r>
      <w:r w:rsidR="00D0390D" w:rsidRPr="002E16AA">
        <w:rPr>
          <w:rFonts w:asciiTheme="minorHAnsi" w:hAnsiTheme="minorHAnsi"/>
          <w:sz w:val="22"/>
          <w:szCs w:val="22"/>
        </w:rPr>
        <w:t>.</w:t>
      </w:r>
      <w:r w:rsidR="00C75495">
        <w:rPr>
          <w:rFonts w:asciiTheme="minorHAnsi" w:hAnsiTheme="minorHAnsi"/>
          <w:sz w:val="22"/>
          <w:szCs w:val="22"/>
        </w:rPr>
        <w:t xml:space="preserve"> Clement.</w:t>
      </w:r>
    </w:p>
    <w:p w:rsidR="00FE4C1A" w:rsidRPr="002E16AA" w:rsidRDefault="00FE4C1A" w:rsidP="00FE4C1A">
      <w:pPr>
        <w:pStyle w:val="normal0"/>
        <w:widowControl w:val="0"/>
        <w:tabs>
          <w:tab w:val="left" w:pos="5865"/>
        </w:tabs>
        <w:contextualSpacing/>
        <w:rPr>
          <w:rFonts w:asciiTheme="minorHAnsi" w:hAnsiTheme="minorHAnsi"/>
          <w:sz w:val="22"/>
          <w:szCs w:val="22"/>
        </w:rPr>
      </w:pPr>
      <w:r w:rsidRPr="002E16AA">
        <w:rPr>
          <w:rFonts w:asciiTheme="minorHAnsi" w:hAnsiTheme="minorHAnsi"/>
          <w:sz w:val="22"/>
          <w:szCs w:val="22"/>
        </w:rPr>
        <w:t>Motion carried by unanimous voice vote.</w:t>
      </w:r>
      <w:r w:rsidRPr="002E16AA">
        <w:rPr>
          <w:rFonts w:asciiTheme="minorHAnsi" w:hAnsiTheme="minorHAnsi"/>
          <w:sz w:val="22"/>
          <w:szCs w:val="22"/>
        </w:rPr>
        <w:tab/>
      </w:r>
    </w:p>
    <w:p w:rsidR="00C75495" w:rsidRPr="002E16AA" w:rsidRDefault="00C75495" w:rsidP="00C75495">
      <w:pPr>
        <w:tabs>
          <w:tab w:val="left" w:pos="4935"/>
        </w:tabs>
        <w:rPr>
          <w:rFonts w:asciiTheme="minorHAnsi" w:hAnsiTheme="minorHAnsi" w:cs="Times New Roman"/>
          <w:sz w:val="22"/>
          <w:szCs w:val="22"/>
        </w:rPr>
      </w:pPr>
      <w:r>
        <w:rPr>
          <w:rFonts w:asciiTheme="minorHAnsi" w:hAnsiTheme="minorHAnsi" w:cs="Times New Roman"/>
          <w:sz w:val="22"/>
          <w:szCs w:val="22"/>
        </w:rPr>
        <w:tab/>
      </w:r>
    </w:p>
    <w:p w:rsidR="00D0390D" w:rsidRPr="002E16AA" w:rsidRDefault="000019C9" w:rsidP="00D0390D">
      <w:pPr>
        <w:pStyle w:val="normal0"/>
        <w:widowControl w:val="0"/>
        <w:numPr>
          <w:ilvl w:val="0"/>
          <w:numId w:val="11"/>
        </w:numPr>
        <w:contextualSpacing/>
        <w:rPr>
          <w:rFonts w:asciiTheme="minorHAnsi" w:hAnsiTheme="minorHAnsi"/>
          <w:b/>
          <w:sz w:val="22"/>
          <w:szCs w:val="22"/>
        </w:rPr>
      </w:pPr>
      <w:r>
        <w:rPr>
          <w:rFonts w:asciiTheme="minorHAnsi" w:hAnsiTheme="minorHAnsi"/>
          <w:b/>
          <w:sz w:val="22"/>
          <w:szCs w:val="22"/>
        </w:rPr>
        <w:t>Petty Cash Policy</w:t>
      </w:r>
      <w:r w:rsidR="00D0390D" w:rsidRPr="002E16AA">
        <w:rPr>
          <w:rFonts w:asciiTheme="minorHAnsi" w:hAnsiTheme="minorHAnsi"/>
          <w:b/>
          <w:sz w:val="22"/>
          <w:szCs w:val="22"/>
        </w:rPr>
        <w:t xml:space="preserve"> -   </w:t>
      </w:r>
      <w:r w:rsidR="00D0390D" w:rsidRPr="002E16AA">
        <w:rPr>
          <w:rFonts w:asciiTheme="minorHAnsi" w:hAnsiTheme="minorHAnsi"/>
          <w:sz w:val="22"/>
          <w:szCs w:val="22"/>
        </w:rPr>
        <w:t xml:space="preserve">Mrs. Markley </w:t>
      </w:r>
      <w:r>
        <w:rPr>
          <w:rFonts w:asciiTheme="minorHAnsi" w:hAnsiTheme="minorHAnsi"/>
          <w:sz w:val="22"/>
          <w:szCs w:val="22"/>
        </w:rPr>
        <w:t>has drafted a Petty Cash Policy to allow the Library to pay for minor expenses ($20.00 or less) that are purchased for official Library business.  Stipulations and procedure are addressed in the policy.</w:t>
      </w:r>
    </w:p>
    <w:p w:rsidR="00D0390D" w:rsidRPr="002E16AA" w:rsidRDefault="00D0390D" w:rsidP="00D0390D">
      <w:pPr>
        <w:pStyle w:val="normal0"/>
        <w:widowControl w:val="0"/>
        <w:numPr>
          <w:ilvl w:val="0"/>
          <w:numId w:val="11"/>
        </w:numPr>
        <w:contextualSpacing/>
        <w:rPr>
          <w:rFonts w:asciiTheme="minorHAnsi" w:hAnsiTheme="minorHAnsi"/>
          <w:b/>
          <w:sz w:val="22"/>
          <w:szCs w:val="22"/>
        </w:rPr>
      </w:pPr>
      <w:r w:rsidRPr="002E16AA">
        <w:rPr>
          <w:rFonts w:asciiTheme="minorHAnsi" w:hAnsiTheme="minorHAnsi"/>
          <w:sz w:val="22"/>
          <w:szCs w:val="22"/>
        </w:rPr>
        <w:t xml:space="preserve">(See attached documentation included in Secretary’s records.)  </w:t>
      </w:r>
    </w:p>
    <w:p w:rsidR="00D0390D" w:rsidRPr="002E16AA" w:rsidRDefault="000019C9" w:rsidP="00D0390D">
      <w:pPr>
        <w:pStyle w:val="normal0"/>
        <w:widowControl w:val="0"/>
        <w:contextualSpacing/>
        <w:rPr>
          <w:rFonts w:asciiTheme="minorHAnsi" w:hAnsiTheme="minorHAnsi"/>
          <w:sz w:val="22"/>
          <w:szCs w:val="22"/>
        </w:rPr>
      </w:pPr>
      <w:r>
        <w:rPr>
          <w:rFonts w:asciiTheme="minorHAnsi" w:hAnsiTheme="minorHAnsi"/>
          <w:b/>
          <w:sz w:val="22"/>
          <w:szCs w:val="22"/>
        </w:rPr>
        <w:t>Resolution 2019-46</w:t>
      </w:r>
      <w:r w:rsidR="00D0390D" w:rsidRPr="002E16AA">
        <w:rPr>
          <w:rFonts w:asciiTheme="minorHAnsi" w:hAnsiTheme="minorHAnsi"/>
          <w:b/>
          <w:sz w:val="22"/>
          <w:szCs w:val="22"/>
        </w:rPr>
        <w:t xml:space="preserve">.  Be it resolved to approve the </w:t>
      </w:r>
      <w:r>
        <w:rPr>
          <w:rFonts w:asciiTheme="minorHAnsi" w:hAnsiTheme="minorHAnsi"/>
          <w:b/>
          <w:sz w:val="22"/>
          <w:szCs w:val="22"/>
        </w:rPr>
        <w:t>Petty Cash Policy as presented retroactively effective July 30, 2019.</w:t>
      </w:r>
    </w:p>
    <w:p w:rsidR="00D0390D" w:rsidRPr="002E16AA" w:rsidRDefault="000019C9" w:rsidP="00D0390D">
      <w:pPr>
        <w:pStyle w:val="normal0"/>
        <w:widowControl w:val="0"/>
        <w:contextualSpacing/>
        <w:rPr>
          <w:rFonts w:asciiTheme="minorHAnsi" w:hAnsiTheme="minorHAnsi"/>
          <w:sz w:val="22"/>
          <w:szCs w:val="22"/>
        </w:rPr>
      </w:pPr>
      <w:r>
        <w:rPr>
          <w:rFonts w:asciiTheme="minorHAnsi" w:hAnsiTheme="minorHAnsi"/>
          <w:sz w:val="22"/>
          <w:szCs w:val="22"/>
        </w:rPr>
        <w:t>Motion made by Ms. Farrell</w:t>
      </w:r>
      <w:r w:rsidR="00D0390D" w:rsidRPr="002E16AA">
        <w:rPr>
          <w:rFonts w:asciiTheme="minorHAnsi" w:hAnsiTheme="minorHAnsi"/>
          <w:sz w:val="22"/>
          <w:szCs w:val="22"/>
        </w:rPr>
        <w:t>,</w:t>
      </w:r>
      <w:r>
        <w:rPr>
          <w:rFonts w:asciiTheme="minorHAnsi" w:hAnsiTheme="minorHAnsi"/>
          <w:sz w:val="22"/>
          <w:szCs w:val="22"/>
        </w:rPr>
        <w:t xml:space="preserve"> motion seconded by Mrs. </w:t>
      </w:r>
      <w:proofErr w:type="spellStart"/>
      <w:r>
        <w:rPr>
          <w:rFonts w:asciiTheme="minorHAnsi" w:hAnsiTheme="minorHAnsi"/>
          <w:sz w:val="22"/>
          <w:szCs w:val="22"/>
        </w:rPr>
        <w:t>Repka</w:t>
      </w:r>
      <w:proofErr w:type="spellEnd"/>
      <w:r w:rsidR="00D0390D" w:rsidRPr="002E16AA">
        <w:rPr>
          <w:rFonts w:asciiTheme="minorHAnsi" w:hAnsiTheme="minorHAnsi"/>
          <w:sz w:val="22"/>
          <w:szCs w:val="22"/>
        </w:rPr>
        <w:t>.</w:t>
      </w:r>
    </w:p>
    <w:p w:rsidR="00D0390D" w:rsidRPr="002E16AA" w:rsidRDefault="00D0390D" w:rsidP="00FA5E76">
      <w:pPr>
        <w:tabs>
          <w:tab w:val="left" w:pos="4800"/>
        </w:tabs>
        <w:rPr>
          <w:rFonts w:asciiTheme="minorHAnsi" w:hAnsiTheme="minorHAnsi"/>
          <w:sz w:val="22"/>
          <w:szCs w:val="22"/>
        </w:rPr>
      </w:pPr>
      <w:r w:rsidRPr="002E16AA">
        <w:rPr>
          <w:rFonts w:asciiTheme="minorHAnsi" w:hAnsiTheme="minorHAnsi"/>
          <w:sz w:val="22"/>
          <w:szCs w:val="22"/>
        </w:rPr>
        <w:t>Motion carried by unanimous voice vote.</w:t>
      </w:r>
      <w:r w:rsidR="00FA5E76" w:rsidRPr="002E16AA">
        <w:rPr>
          <w:rFonts w:asciiTheme="minorHAnsi" w:hAnsiTheme="minorHAnsi"/>
          <w:sz w:val="22"/>
          <w:szCs w:val="22"/>
        </w:rPr>
        <w:tab/>
      </w:r>
    </w:p>
    <w:p w:rsidR="00FA5E76" w:rsidRPr="002E16AA" w:rsidRDefault="00FA5E76" w:rsidP="00FA5E76">
      <w:pPr>
        <w:tabs>
          <w:tab w:val="left" w:pos="4800"/>
        </w:tabs>
        <w:rPr>
          <w:rFonts w:asciiTheme="minorHAnsi" w:hAnsiTheme="minorHAnsi"/>
          <w:sz w:val="22"/>
          <w:szCs w:val="22"/>
        </w:rPr>
      </w:pPr>
    </w:p>
    <w:p w:rsidR="00FA5E76" w:rsidRPr="006A64B3" w:rsidRDefault="000019C9" w:rsidP="006A64B3">
      <w:pPr>
        <w:pStyle w:val="normal0"/>
        <w:widowControl w:val="0"/>
        <w:numPr>
          <w:ilvl w:val="0"/>
          <w:numId w:val="11"/>
        </w:numPr>
        <w:contextualSpacing/>
        <w:rPr>
          <w:rFonts w:asciiTheme="minorHAnsi" w:hAnsiTheme="minorHAnsi"/>
          <w:sz w:val="22"/>
          <w:szCs w:val="22"/>
        </w:rPr>
      </w:pPr>
      <w:r>
        <w:rPr>
          <w:rFonts w:asciiTheme="minorHAnsi" w:hAnsiTheme="minorHAnsi"/>
          <w:b/>
          <w:sz w:val="22"/>
          <w:szCs w:val="22"/>
        </w:rPr>
        <w:t>Credit Card Compliance Report</w:t>
      </w:r>
      <w:r w:rsidR="00FA5E76" w:rsidRPr="002E16AA">
        <w:rPr>
          <w:rFonts w:asciiTheme="minorHAnsi" w:hAnsiTheme="minorHAnsi"/>
          <w:b/>
          <w:sz w:val="22"/>
          <w:szCs w:val="22"/>
        </w:rPr>
        <w:t xml:space="preserve"> -   </w:t>
      </w:r>
      <w:r>
        <w:rPr>
          <w:rFonts w:asciiTheme="minorHAnsi" w:hAnsiTheme="minorHAnsi"/>
          <w:sz w:val="22"/>
          <w:szCs w:val="22"/>
        </w:rPr>
        <w:t xml:space="preserve">Kim </w:t>
      </w:r>
      <w:proofErr w:type="spellStart"/>
      <w:r>
        <w:rPr>
          <w:rFonts w:asciiTheme="minorHAnsi" w:hAnsiTheme="minorHAnsi"/>
          <w:sz w:val="22"/>
          <w:szCs w:val="22"/>
        </w:rPr>
        <w:t>Jimison</w:t>
      </w:r>
      <w:proofErr w:type="spellEnd"/>
      <w:r>
        <w:rPr>
          <w:rFonts w:asciiTheme="minorHAnsi" w:hAnsiTheme="minorHAnsi"/>
          <w:sz w:val="22"/>
          <w:szCs w:val="22"/>
        </w:rPr>
        <w:t>, Credit Card Compliance Officer</w:t>
      </w:r>
      <w:r w:rsidR="006A64B3">
        <w:rPr>
          <w:rFonts w:asciiTheme="minorHAnsi" w:hAnsiTheme="minorHAnsi"/>
          <w:sz w:val="22"/>
          <w:szCs w:val="22"/>
        </w:rPr>
        <w:t xml:space="preserve">, submitted her report stating that she had contacted the Credit Card Department at Bank of America and spoke to John </w:t>
      </w:r>
      <w:proofErr w:type="spellStart"/>
      <w:r w:rsidR="006A64B3">
        <w:rPr>
          <w:rFonts w:asciiTheme="minorHAnsi" w:hAnsiTheme="minorHAnsi"/>
          <w:sz w:val="22"/>
          <w:szCs w:val="22"/>
        </w:rPr>
        <w:t>Bautasta</w:t>
      </w:r>
      <w:proofErr w:type="spellEnd"/>
      <w:r w:rsidR="006A64B3">
        <w:rPr>
          <w:rFonts w:asciiTheme="minorHAnsi" w:hAnsiTheme="minorHAnsi"/>
          <w:sz w:val="22"/>
          <w:szCs w:val="22"/>
        </w:rPr>
        <w:t xml:space="preserve"> in order to meet the OLC requirement of Credit Card Review.</w:t>
      </w:r>
    </w:p>
    <w:p w:rsidR="00722B3E" w:rsidRPr="006A64B3" w:rsidRDefault="00FA5E76" w:rsidP="006A64B3">
      <w:pPr>
        <w:pStyle w:val="normal0"/>
        <w:widowControl w:val="0"/>
        <w:numPr>
          <w:ilvl w:val="0"/>
          <w:numId w:val="11"/>
        </w:numPr>
        <w:contextualSpacing/>
        <w:rPr>
          <w:rFonts w:asciiTheme="minorHAnsi" w:hAnsiTheme="minorHAnsi"/>
          <w:b/>
          <w:sz w:val="22"/>
          <w:szCs w:val="22"/>
        </w:rPr>
      </w:pPr>
      <w:r w:rsidRPr="002E16AA">
        <w:rPr>
          <w:rFonts w:asciiTheme="minorHAnsi" w:hAnsiTheme="minorHAnsi"/>
          <w:sz w:val="22"/>
          <w:szCs w:val="22"/>
        </w:rPr>
        <w:t xml:space="preserve">(See attached documentation included in Secretary’s records.)  </w:t>
      </w:r>
    </w:p>
    <w:p w:rsidR="00965C4C" w:rsidRPr="002E16AA" w:rsidRDefault="00965C4C" w:rsidP="00965C4C">
      <w:pPr>
        <w:pStyle w:val="ListParagraph"/>
        <w:tabs>
          <w:tab w:val="left" w:pos="4800"/>
        </w:tabs>
        <w:rPr>
          <w:rFonts w:asciiTheme="minorHAnsi" w:hAnsiTheme="minorHAnsi" w:cs="Times New Roman"/>
          <w:sz w:val="22"/>
          <w:szCs w:val="22"/>
        </w:rPr>
      </w:pPr>
    </w:p>
    <w:p w:rsidR="00DF45D4" w:rsidRPr="002E16AA" w:rsidRDefault="00BD0EE8" w:rsidP="00065EA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4</w:t>
      </w:r>
      <w:r w:rsidR="002B20EF" w:rsidRPr="002E16AA">
        <w:rPr>
          <w:rFonts w:asciiTheme="minorHAnsi" w:hAnsiTheme="minorHAnsi" w:cs="Times New Roman"/>
          <w:b/>
          <w:sz w:val="22"/>
          <w:szCs w:val="22"/>
        </w:rPr>
        <w:t xml:space="preserve">.  </w:t>
      </w:r>
      <w:r w:rsidR="00DF45D4" w:rsidRPr="002E16AA">
        <w:rPr>
          <w:rFonts w:asciiTheme="minorHAnsi" w:hAnsiTheme="minorHAnsi" w:cs="Times New Roman"/>
          <w:b/>
          <w:sz w:val="22"/>
          <w:szCs w:val="22"/>
        </w:rPr>
        <w:t>DIRECTOR’S REPORT:</w:t>
      </w:r>
    </w:p>
    <w:p w:rsidR="00DF45D4" w:rsidRPr="002E16AA"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sz w:val="22"/>
          <w:szCs w:val="22"/>
        </w:rPr>
        <w:t>Acceptance of Gifts and Memorials</w:t>
      </w:r>
    </w:p>
    <w:p w:rsidR="00DF45D4" w:rsidRPr="002E16AA" w:rsidRDefault="006A64B3" w:rsidP="00DF45D4">
      <w:pPr>
        <w:rPr>
          <w:rFonts w:asciiTheme="minorHAnsi" w:hAnsiTheme="minorHAnsi" w:cs="Times New Roman"/>
          <w:b/>
          <w:sz w:val="22"/>
          <w:szCs w:val="22"/>
        </w:rPr>
      </w:pPr>
      <w:r>
        <w:rPr>
          <w:rFonts w:asciiTheme="minorHAnsi" w:hAnsiTheme="minorHAnsi" w:cs="Times New Roman"/>
          <w:b/>
          <w:sz w:val="22"/>
          <w:szCs w:val="22"/>
        </w:rPr>
        <w:t>Resolution 2019-47</w:t>
      </w:r>
      <w:r w:rsidR="00DF45D4" w:rsidRPr="002E16AA">
        <w:rPr>
          <w:rFonts w:asciiTheme="minorHAnsi" w:hAnsiTheme="minorHAnsi" w:cs="Times New Roman"/>
          <w:b/>
          <w:sz w:val="22"/>
          <w:szCs w:val="22"/>
        </w:rPr>
        <w:t>. Be it resolved to accept the following gifts and memorials</w:t>
      </w:r>
      <w:r w:rsidR="00107C17" w:rsidRPr="002E16AA">
        <w:rPr>
          <w:rFonts w:asciiTheme="minorHAnsi" w:hAnsiTheme="minorHAnsi" w:cs="Times New Roman"/>
          <w:b/>
          <w:sz w:val="22"/>
          <w:szCs w:val="22"/>
        </w:rPr>
        <w:t xml:space="preserve"> for the month</w:t>
      </w:r>
      <w:r>
        <w:rPr>
          <w:rFonts w:asciiTheme="minorHAnsi" w:hAnsiTheme="minorHAnsi" w:cs="Times New Roman"/>
          <w:b/>
          <w:sz w:val="22"/>
          <w:szCs w:val="22"/>
        </w:rPr>
        <w:t>s</w:t>
      </w:r>
      <w:r w:rsidR="00107C17" w:rsidRPr="002E16AA">
        <w:rPr>
          <w:rFonts w:asciiTheme="minorHAnsi" w:hAnsiTheme="minorHAnsi" w:cs="Times New Roman"/>
          <w:b/>
          <w:sz w:val="22"/>
          <w:szCs w:val="22"/>
        </w:rPr>
        <w:t xml:space="preserve"> of </w:t>
      </w:r>
      <w:r w:rsidR="00722B3E" w:rsidRPr="002E16AA">
        <w:rPr>
          <w:rFonts w:asciiTheme="minorHAnsi" w:hAnsiTheme="minorHAnsi" w:cs="Times New Roman"/>
          <w:b/>
          <w:sz w:val="22"/>
          <w:szCs w:val="22"/>
        </w:rPr>
        <w:t>July</w:t>
      </w:r>
      <w:r>
        <w:rPr>
          <w:rFonts w:asciiTheme="minorHAnsi" w:hAnsiTheme="minorHAnsi" w:cs="Times New Roman"/>
          <w:b/>
          <w:sz w:val="22"/>
          <w:szCs w:val="22"/>
        </w:rPr>
        <w:t>/August</w:t>
      </w:r>
      <w:r w:rsidR="00DF45D4" w:rsidRPr="002E16AA">
        <w:rPr>
          <w:rFonts w:asciiTheme="minorHAnsi" w:hAnsiTheme="minorHAnsi" w:cs="Times New Roman"/>
          <w:b/>
          <w:sz w:val="22"/>
          <w:szCs w:val="22"/>
        </w:rPr>
        <w:t>:</w:t>
      </w:r>
    </w:p>
    <w:p w:rsidR="007D20A5" w:rsidRDefault="007D20A5" w:rsidP="007D20A5">
      <w:pPr>
        <w:ind w:left="720"/>
        <w:rPr>
          <w:rFonts w:asciiTheme="minorHAnsi" w:hAnsiTheme="minorHAnsi" w:cs="Times New Roman"/>
          <w:sz w:val="22"/>
          <w:szCs w:val="22"/>
        </w:rPr>
      </w:pPr>
      <w:r w:rsidRPr="002E16AA">
        <w:rPr>
          <w:rFonts w:asciiTheme="minorHAnsi" w:hAnsiTheme="minorHAnsi" w:cs="Times New Roman"/>
          <w:sz w:val="22"/>
          <w:szCs w:val="22"/>
        </w:rPr>
        <w:t xml:space="preserve">For </w:t>
      </w:r>
      <w:r w:rsidR="002159BD">
        <w:rPr>
          <w:rFonts w:asciiTheme="minorHAnsi" w:hAnsiTheme="minorHAnsi" w:cs="Times New Roman"/>
          <w:sz w:val="22"/>
          <w:szCs w:val="22"/>
        </w:rPr>
        <w:t>Library Building Expansion</w:t>
      </w:r>
      <w:r w:rsidR="002159BD">
        <w:rPr>
          <w:rFonts w:asciiTheme="minorHAnsi" w:hAnsiTheme="minorHAnsi" w:cs="Times New Roman"/>
          <w:sz w:val="22"/>
          <w:szCs w:val="22"/>
        </w:rPr>
        <w:tab/>
        <w:t>$5</w:t>
      </w:r>
      <w:r w:rsidR="00722B3E" w:rsidRPr="002E16AA">
        <w:rPr>
          <w:rFonts w:asciiTheme="minorHAnsi" w:hAnsiTheme="minorHAnsi" w:cs="Times New Roman"/>
          <w:sz w:val="22"/>
          <w:szCs w:val="22"/>
        </w:rPr>
        <w:t>,000</w:t>
      </w:r>
      <w:r w:rsidR="00722B3E" w:rsidRPr="002E16AA">
        <w:rPr>
          <w:rFonts w:asciiTheme="minorHAnsi" w:hAnsiTheme="minorHAnsi" w:cs="Times New Roman"/>
          <w:sz w:val="22"/>
          <w:szCs w:val="22"/>
        </w:rPr>
        <w:tab/>
      </w:r>
      <w:r w:rsidR="002159BD">
        <w:rPr>
          <w:rFonts w:asciiTheme="minorHAnsi" w:hAnsiTheme="minorHAnsi" w:cs="Times New Roman"/>
          <w:sz w:val="22"/>
          <w:szCs w:val="22"/>
        </w:rPr>
        <w:tab/>
        <w:t>Richard &amp; Judy Kuhlman</w:t>
      </w:r>
    </w:p>
    <w:p w:rsidR="002159BD" w:rsidRDefault="002159BD" w:rsidP="002159BD">
      <w:pPr>
        <w:ind w:left="3600" w:hanging="2895"/>
        <w:rPr>
          <w:rFonts w:asciiTheme="minorHAnsi" w:hAnsiTheme="minorHAnsi" w:cs="Times New Roman"/>
          <w:sz w:val="22"/>
          <w:szCs w:val="22"/>
        </w:rPr>
      </w:pPr>
      <w:r>
        <w:rPr>
          <w:rFonts w:asciiTheme="minorHAnsi" w:hAnsiTheme="minorHAnsi" w:cs="Times New Roman"/>
          <w:sz w:val="22"/>
          <w:szCs w:val="22"/>
        </w:rPr>
        <w:t>For History Exhibit Room</w:t>
      </w:r>
      <w:r>
        <w:rPr>
          <w:rFonts w:asciiTheme="minorHAnsi" w:hAnsiTheme="minorHAnsi" w:cs="Times New Roman"/>
          <w:sz w:val="22"/>
          <w:szCs w:val="22"/>
        </w:rPr>
        <w:tab/>
      </w:r>
      <w:r>
        <w:rPr>
          <w:rFonts w:asciiTheme="minorHAnsi" w:hAnsiTheme="minorHAnsi" w:cs="Times New Roman"/>
          <w:sz w:val="22"/>
          <w:szCs w:val="22"/>
        </w:rPr>
        <w:tab/>
        <w:t>$2,230</w:t>
      </w:r>
      <w:r>
        <w:rPr>
          <w:rFonts w:asciiTheme="minorHAnsi" w:hAnsiTheme="minorHAnsi" w:cs="Times New Roman"/>
          <w:sz w:val="22"/>
          <w:szCs w:val="22"/>
        </w:rPr>
        <w:tab/>
      </w:r>
      <w:r>
        <w:rPr>
          <w:rFonts w:asciiTheme="minorHAnsi" w:hAnsiTheme="minorHAnsi" w:cs="Times New Roman"/>
          <w:sz w:val="22"/>
          <w:szCs w:val="22"/>
        </w:rPr>
        <w:tab/>
        <w:t xml:space="preserve">Ottawa County Community </w:t>
      </w:r>
    </w:p>
    <w:p w:rsidR="002159BD" w:rsidRPr="002E16AA" w:rsidRDefault="002159BD" w:rsidP="002159BD">
      <w:pPr>
        <w:ind w:left="5040" w:firstLine="720"/>
        <w:rPr>
          <w:rFonts w:asciiTheme="minorHAnsi" w:hAnsiTheme="minorHAnsi" w:cs="Times New Roman"/>
          <w:sz w:val="22"/>
          <w:szCs w:val="22"/>
        </w:rPr>
      </w:pPr>
      <w:r>
        <w:rPr>
          <w:rFonts w:asciiTheme="minorHAnsi" w:hAnsiTheme="minorHAnsi" w:cs="Times New Roman"/>
          <w:sz w:val="22"/>
          <w:szCs w:val="22"/>
        </w:rPr>
        <w:t>Foundation</w:t>
      </w:r>
    </w:p>
    <w:p w:rsidR="002159BD" w:rsidRPr="002E16AA" w:rsidRDefault="002159BD" w:rsidP="002159BD">
      <w:pPr>
        <w:ind w:left="720"/>
        <w:rPr>
          <w:rFonts w:asciiTheme="minorHAnsi" w:hAnsiTheme="minorHAnsi" w:cs="Times New Roman"/>
          <w:sz w:val="22"/>
          <w:szCs w:val="22"/>
        </w:rPr>
      </w:pPr>
      <w:r w:rsidRPr="002E16AA">
        <w:rPr>
          <w:rFonts w:asciiTheme="minorHAnsi" w:hAnsiTheme="minorHAnsi" w:cs="Times New Roman"/>
          <w:sz w:val="22"/>
          <w:szCs w:val="22"/>
        </w:rPr>
        <w:t>For L</w:t>
      </w:r>
      <w:r>
        <w:rPr>
          <w:rFonts w:asciiTheme="minorHAnsi" w:hAnsiTheme="minorHAnsi" w:cs="Times New Roman"/>
          <w:sz w:val="22"/>
          <w:szCs w:val="22"/>
        </w:rPr>
        <w:t>ibrary Building Expansion</w:t>
      </w:r>
      <w:r>
        <w:rPr>
          <w:rFonts w:asciiTheme="minorHAnsi" w:hAnsiTheme="minorHAnsi" w:cs="Times New Roman"/>
          <w:sz w:val="22"/>
          <w:szCs w:val="22"/>
        </w:rPr>
        <w:tab/>
        <w:t xml:space="preserve">$1,698 </w:t>
      </w:r>
      <w:r>
        <w:rPr>
          <w:rFonts w:asciiTheme="minorHAnsi" w:hAnsiTheme="minorHAnsi" w:cs="Times New Roman"/>
          <w:sz w:val="22"/>
          <w:szCs w:val="22"/>
        </w:rPr>
        <w:tab/>
      </w:r>
      <w:r>
        <w:rPr>
          <w:rFonts w:asciiTheme="minorHAnsi" w:hAnsiTheme="minorHAnsi" w:cs="Times New Roman"/>
          <w:sz w:val="22"/>
          <w:szCs w:val="22"/>
        </w:rPr>
        <w:tab/>
        <w:t>Furniture Sale</w:t>
      </w:r>
    </w:p>
    <w:p w:rsidR="00722B3E" w:rsidRPr="002E16AA" w:rsidRDefault="00722B3E" w:rsidP="00722B3E">
      <w:pPr>
        <w:ind w:left="720"/>
        <w:rPr>
          <w:rFonts w:asciiTheme="minorHAnsi" w:hAnsiTheme="minorHAnsi" w:cs="Times New Roman"/>
          <w:sz w:val="22"/>
          <w:szCs w:val="22"/>
        </w:rPr>
      </w:pPr>
      <w:r w:rsidRPr="002E16AA">
        <w:rPr>
          <w:rFonts w:asciiTheme="minorHAnsi" w:hAnsiTheme="minorHAnsi" w:cs="Times New Roman"/>
          <w:sz w:val="22"/>
          <w:szCs w:val="22"/>
        </w:rPr>
        <w:t>For Library Building Expansion</w:t>
      </w:r>
      <w:r w:rsidRPr="002E16AA">
        <w:rPr>
          <w:rFonts w:asciiTheme="minorHAnsi" w:hAnsiTheme="minorHAnsi" w:cs="Times New Roman"/>
          <w:sz w:val="22"/>
          <w:szCs w:val="22"/>
        </w:rPr>
        <w:tab/>
        <w:t xml:space="preserve">$1,000 </w:t>
      </w:r>
      <w:r w:rsidRPr="002E16AA">
        <w:rPr>
          <w:rFonts w:asciiTheme="minorHAnsi" w:hAnsiTheme="minorHAnsi" w:cs="Times New Roman"/>
          <w:sz w:val="22"/>
          <w:szCs w:val="22"/>
        </w:rPr>
        <w:tab/>
      </w:r>
      <w:r w:rsidRPr="002E16AA">
        <w:rPr>
          <w:rFonts w:asciiTheme="minorHAnsi" w:hAnsiTheme="minorHAnsi" w:cs="Times New Roman"/>
          <w:sz w:val="22"/>
          <w:szCs w:val="22"/>
        </w:rPr>
        <w:tab/>
        <w:t>Marge &amp; Gary Whiting</w:t>
      </w:r>
    </w:p>
    <w:p w:rsidR="002159BD" w:rsidRPr="002E16AA" w:rsidRDefault="002159BD" w:rsidP="002159BD">
      <w:pPr>
        <w:ind w:left="720"/>
        <w:rPr>
          <w:rFonts w:asciiTheme="minorHAnsi" w:hAnsiTheme="minorHAnsi" w:cs="Times New Roman"/>
          <w:sz w:val="22"/>
          <w:szCs w:val="22"/>
        </w:rPr>
      </w:pPr>
      <w:r w:rsidRPr="002E16AA">
        <w:rPr>
          <w:rFonts w:asciiTheme="minorHAnsi" w:hAnsiTheme="minorHAnsi" w:cs="Times New Roman"/>
          <w:sz w:val="22"/>
          <w:szCs w:val="22"/>
        </w:rPr>
        <w:t>For Library Building Expansion</w:t>
      </w:r>
      <w:r>
        <w:rPr>
          <w:rFonts w:asciiTheme="minorHAnsi" w:hAnsiTheme="minorHAnsi" w:cs="Times New Roman"/>
          <w:sz w:val="22"/>
          <w:szCs w:val="22"/>
        </w:rPr>
        <w:tab/>
        <w:t>$1,000</w:t>
      </w:r>
      <w:r w:rsidRPr="002E16AA">
        <w:rPr>
          <w:rFonts w:asciiTheme="minorHAnsi" w:hAnsiTheme="minorHAnsi" w:cs="Times New Roman"/>
          <w:sz w:val="22"/>
          <w:szCs w:val="22"/>
        </w:rPr>
        <w:tab/>
      </w:r>
      <w:r w:rsidRPr="002E16AA">
        <w:rPr>
          <w:rFonts w:asciiTheme="minorHAnsi" w:hAnsiTheme="minorHAnsi" w:cs="Times New Roman"/>
          <w:sz w:val="22"/>
          <w:szCs w:val="22"/>
        </w:rPr>
        <w:tab/>
        <w:t xml:space="preserve">Barbara </w:t>
      </w:r>
      <w:proofErr w:type="spellStart"/>
      <w:r w:rsidRPr="002E16AA">
        <w:rPr>
          <w:rFonts w:asciiTheme="minorHAnsi" w:hAnsiTheme="minorHAnsi" w:cs="Times New Roman"/>
          <w:sz w:val="22"/>
          <w:szCs w:val="22"/>
        </w:rPr>
        <w:t>Moellman</w:t>
      </w:r>
      <w:proofErr w:type="spellEnd"/>
    </w:p>
    <w:p w:rsidR="00722B3E" w:rsidRPr="002E16AA" w:rsidRDefault="00722B3E" w:rsidP="00722B3E">
      <w:pPr>
        <w:ind w:firstLine="720"/>
        <w:rPr>
          <w:rFonts w:asciiTheme="minorHAnsi" w:hAnsiTheme="minorHAnsi" w:cs="Times New Roman"/>
          <w:sz w:val="22"/>
          <w:szCs w:val="22"/>
        </w:rPr>
      </w:pPr>
      <w:r w:rsidRPr="002E16AA">
        <w:rPr>
          <w:rFonts w:asciiTheme="minorHAnsi" w:hAnsiTheme="minorHAnsi" w:cs="Times New Roman"/>
          <w:sz w:val="22"/>
          <w:szCs w:val="22"/>
        </w:rPr>
        <w:t xml:space="preserve">For </w:t>
      </w:r>
      <w:r w:rsidR="002159BD">
        <w:rPr>
          <w:rFonts w:asciiTheme="minorHAnsi" w:hAnsiTheme="minorHAnsi" w:cs="Times New Roman"/>
          <w:sz w:val="22"/>
          <w:szCs w:val="22"/>
        </w:rPr>
        <w:t>Library Building Expansion</w:t>
      </w:r>
      <w:r w:rsidR="002159BD">
        <w:rPr>
          <w:rFonts w:asciiTheme="minorHAnsi" w:hAnsiTheme="minorHAnsi" w:cs="Times New Roman"/>
          <w:sz w:val="22"/>
          <w:szCs w:val="22"/>
        </w:rPr>
        <w:tab/>
        <w:t>$991.76</w:t>
      </w:r>
      <w:r w:rsidR="002159BD">
        <w:rPr>
          <w:rFonts w:asciiTheme="minorHAnsi" w:hAnsiTheme="minorHAnsi" w:cs="Times New Roman"/>
          <w:sz w:val="22"/>
          <w:szCs w:val="22"/>
        </w:rPr>
        <w:tab/>
        <w:t>Custom Ink (T-Shirts)</w:t>
      </w:r>
    </w:p>
    <w:p w:rsidR="002159BD" w:rsidRDefault="00FF75A7" w:rsidP="00FF75A7">
      <w:pPr>
        <w:ind w:left="720"/>
        <w:rPr>
          <w:rFonts w:asciiTheme="minorHAnsi" w:hAnsiTheme="minorHAnsi" w:cs="Times New Roman"/>
          <w:sz w:val="22"/>
          <w:szCs w:val="22"/>
        </w:rPr>
      </w:pPr>
      <w:r w:rsidRPr="002E16AA">
        <w:rPr>
          <w:rFonts w:asciiTheme="minorHAnsi" w:hAnsiTheme="minorHAnsi" w:cs="Times New Roman"/>
          <w:sz w:val="22"/>
          <w:szCs w:val="22"/>
        </w:rPr>
        <w:t>For Library Building Expansion</w:t>
      </w:r>
      <w:r w:rsidRPr="002E16AA">
        <w:rPr>
          <w:rFonts w:asciiTheme="minorHAnsi" w:hAnsiTheme="minorHAnsi" w:cs="Times New Roman"/>
          <w:sz w:val="22"/>
          <w:szCs w:val="22"/>
        </w:rPr>
        <w:tab/>
      </w:r>
      <w:r w:rsidR="002159BD">
        <w:rPr>
          <w:rFonts w:asciiTheme="minorHAnsi" w:hAnsiTheme="minorHAnsi" w:cs="Times New Roman"/>
          <w:sz w:val="22"/>
          <w:szCs w:val="22"/>
        </w:rPr>
        <w:t>$565</w:t>
      </w:r>
      <w:r w:rsidR="002159BD">
        <w:rPr>
          <w:rFonts w:asciiTheme="minorHAnsi" w:hAnsiTheme="minorHAnsi" w:cs="Times New Roman"/>
          <w:sz w:val="22"/>
          <w:szCs w:val="22"/>
        </w:rPr>
        <w:tab/>
      </w:r>
      <w:r w:rsidR="002159BD">
        <w:rPr>
          <w:rFonts w:asciiTheme="minorHAnsi" w:hAnsiTheme="minorHAnsi" w:cs="Times New Roman"/>
          <w:sz w:val="22"/>
          <w:szCs w:val="22"/>
        </w:rPr>
        <w:tab/>
        <w:t xml:space="preserve">Library Escape Room </w:t>
      </w:r>
    </w:p>
    <w:p w:rsidR="00FF75A7" w:rsidRPr="002E16AA" w:rsidRDefault="002159BD" w:rsidP="002159BD">
      <w:pPr>
        <w:ind w:left="5040" w:firstLine="720"/>
        <w:rPr>
          <w:rFonts w:asciiTheme="minorHAnsi" w:hAnsiTheme="minorHAnsi" w:cs="Times New Roman"/>
          <w:sz w:val="22"/>
          <w:szCs w:val="22"/>
        </w:rPr>
      </w:pPr>
      <w:r>
        <w:rPr>
          <w:rFonts w:asciiTheme="minorHAnsi" w:hAnsiTheme="minorHAnsi" w:cs="Times New Roman"/>
          <w:sz w:val="22"/>
          <w:szCs w:val="22"/>
        </w:rPr>
        <w:t>Proceeds</w:t>
      </w:r>
    </w:p>
    <w:p w:rsidR="00FF75A7" w:rsidRPr="002E16AA" w:rsidRDefault="00FF75A7" w:rsidP="00FF75A7">
      <w:pPr>
        <w:ind w:left="720"/>
        <w:rPr>
          <w:rFonts w:asciiTheme="minorHAnsi" w:hAnsiTheme="minorHAnsi" w:cs="Times New Roman"/>
          <w:sz w:val="22"/>
          <w:szCs w:val="22"/>
        </w:rPr>
      </w:pPr>
      <w:r w:rsidRPr="002E16AA">
        <w:rPr>
          <w:rFonts w:asciiTheme="minorHAnsi" w:hAnsiTheme="minorHAnsi" w:cs="Times New Roman"/>
          <w:sz w:val="22"/>
          <w:szCs w:val="22"/>
        </w:rPr>
        <w:t>For Library Building Expansion</w:t>
      </w:r>
      <w:r w:rsidRPr="002E16AA">
        <w:rPr>
          <w:rFonts w:asciiTheme="minorHAnsi" w:hAnsiTheme="minorHAnsi" w:cs="Times New Roman"/>
          <w:sz w:val="22"/>
          <w:szCs w:val="22"/>
        </w:rPr>
        <w:tab/>
        <w:t>$</w:t>
      </w:r>
      <w:r w:rsidR="002159BD">
        <w:rPr>
          <w:rFonts w:asciiTheme="minorHAnsi" w:hAnsiTheme="minorHAnsi" w:cs="Times New Roman"/>
          <w:sz w:val="22"/>
          <w:szCs w:val="22"/>
        </w:rPr>
        <w:t>500</w:t>
      </w:r>
      <w:r w:rsidR="002159BD">
        <w:rPr>
          <w:rFonts w:asciiTheme="minorHAnsi" w:hAnsiTheme="minorHAnsi" w:cs="Times New Roman"/>
          <w:sz w:val="22"/>
          <w:szCs w:val="22"/>
        </w:rPr>
        <w:tab/>
      </w:r>
      <w:r w:rsidR="002159BD">
        <w:rPr>
          <w:rFonts w:asciiTheme="minorHAnsi" w:hAnsiTheme="minorHAnsi" w:cs="Times New Roman"/>
          <w:sz w:val="22"/>
          <w:szCs w:val="22"/>
        </w:rPr>
        <w:tab/>
        <w:t>Bruce &amp; Nan Card</w:t>
      </w:r>
    </w:p>
    <w:p w:rsidR="00FF75A7" w:rsidRPr="002E16AA" w:rsidRDefault="00FF75A7" w:rsidP="00FF75A7">
      <w:pPr>
        <w:ind w:firstLine="720"/>
        <w:rPr>
          <w:rFonts w:asciiTheme="minorHAnsi" w:hAnsiTheme="minorHAnsi" w:cs="Times New Roman"/>
          <w:sz w:val="22"/>
          <w:szCs w:val="22"/>
        </w:rPr>
      </w:pPr>
      <w:r w:rsidRPr="002E16AA">
        <w:rPr>
          <w:rFonts w:asciiTheme="minorHAnsi" w:hAnsiTheme="minorHAnsi" w:cs="Times New Roman"/>
          <w:sz w:val="22"/>
          <w:szCs w:val="22"/>
        </w:rPr>
        <w:t>For</w:t>
      </w:r>
      <w:r w:rsidR="00E77336">
        <w:rPr>
          <w:rFonts w:asciiTheme="minorHAnsi" w:hAnsiTheme="minorHAnsi" w:cs="Times New Roman"/>
          <w:sz w:val="22"/>
          <w:szCs w:val="22"/>
        </w:rPr>
        <w:t xml:space="preserve"> Library Building Expansion</w:t>
      </w:r>
      <w:r w:rsidR="00E77336">
        <w:rPr>
          <w:rFonts w:asciiTheme="minorHAnsi" w:hAnsiTheme="minorHAnsi" w:cs="Times New Roman"/>
          <w:sz w:val="22"/>
          <w:szCs w:val="22"/>
        </w:rPr>
        <w:tab/>
        <w:t>$250</w:t>
      </w:r>
      <w:r w:rsidR="00E77336">
        <w:rPr>
          <w:rFonts w:asciiTheme="minorHAnsi" w:hAnsiTheme="minorHAnsi" w:cs="Times New Roman"/>
          <w:sz w:val="22"/>
          <w:szCs w:val="22"/>
        </w:rPr>
        <w:tab/>
      </w:r>
      <w:r w:rsidR="00E77336">
        <w:rPr>
          <w:rFonts w:asciiTheme="minorHAnsi" w:hAnsiTheme="minorHAnsi" w:cs="Times New Roman"/>
          <w:sz w:val="22"/>
          <w:szCs w:val="22"/>
        </w:rPr>
        <w:tab/>
        <w:t xml:space="preserve">Steve &amp; Debra </w:t>
      </w:r>
      <w:proofErr w:type="spellStart"/>
      <w:r w:rsidR="00E77336">
        <w:rPr>
          <w:rFonts w:asciiTheme="minorHAnsi" w:hAnsiTheme="minorHAnsi" w:cs="Times New Roman"/>
          <w:sz w:val="22"/>
          <w:szCs w:val="22"/>
        </w:rPr>
        <w:t>Dibert</w:t>
      </w:r>
      <w:proofErr w:type="spellEnd"/>
    </w:p>
    <w:p w:rsidR="00E77336" w:rsidRDefault="00D53048" w:rsidP="00E77336">
      <w:pPr>
        <w:ind w:firstLine="720"/>
        <w:rPr>
          <w:rFonts w:asciiTheme="minorHAnsi" w:hAnsiTheme="minorHAnsi" w:cs="Times New Roman"/>
          <w:sz w:val="22"/>
          <w:szCs w:val="22"/>
        </w:rPr>
      </w:pPr>
      <w:r>
        <w:rPr>
          <w:rFonts w:asciiTheme="minorHAnsi" w:hAnsiTheme="minorHAnsi" w:cs="Times New Roman"/>
          <w:sz w:val="22"/>
          <w:szCs w:val="22"/>
        </w:rPr>
        <w:t>In M</w:t>
      </w:r>
      <w:r w:rsidR="00E77336">
        <w:rPr>
          <w:rFonts w:asciiTheme="minorHAnsi" w:hAnsiTheme="minorHAnsi" w:cs="Times New Roman"/>
          <w:sz w:val="22"/>
          <w:szCs w:val="22"/>
        </w:rPr>
        <w:t>emory of Eleanor Richards</w:t>
      </w:r>
      <w:r w:rsidR="00E77336">
        <w:rPr>
          <w:rFonts w:asciiTheme="minorHAnsi" w:hAnsiTheme="minorHAnsi" w:cs="Times New Roman"/>
          <w:sz w:val="22"/>
          <w:szCs w:val="22"/>
        </w:rPr>
        <w:tab/>
        <w:t>$250</w:t>
      </w:r>
      <w:r w:rsidR="00E77336">
        <w:rPr>
          <w:rFonts w:asciiTheme="minorHAnsi" w:hAnsiTheme="minorHAnsi" w:cs="Times New Roman"/>
          <w:sz w:val="22"/>
          <w:szCs w:val="22"/>
        </w:rPr>
        <w:tab/>
      </w:r>
      <w:r w:rsidR="00E77336">
        <w:rPr>
          <w:rFonts w:asciiTheme="minorHAnsi" w:hAnsiTheme="minorHAnsi" w:cs="Times New Roman"/>
          <w:sz w:val="22"/>
          <w:szCs w:val="22"/>
        </w:rPr>
        <w:tab/>
        <w:t xml:space="preserve">Midwest Collaborative for </w:t>
      </w:r>
    </w:p>
    <w:p w:rsidR="00E77336" w:rsidRPr="002E16AA" w:rsidRDefault="00E77336" w:rsidP="00E77336">
      <w:pPr>
        <w:ind w:left="5040" w:firstLine="720"/>
        <w:rPr>
          <w:rFonts w:asciiTheme="minorHAnsi" w:hAnsiTheme="minorHAnsi" w:cs="Times New Roman"/>
          <w:sz w:val="22"/>
          <w:szCs w:val="22"/>
        </w:rPr>
      </w:pPr>
      <w:r>
        <w:rPr>
          <w:rFonts w:asciiTheme="minorHAnsi" w:hAnsiTheme="minorHAnsi" w:cs="Times New Roman"/>
          <w:sz w:val="22"/>
          <w:szCs w:val="22"/>
        </w:rPr>
        <w:lastRenderedPageBreak/>
        <w:t>Library Services</w:t>
      </w:r>
    </w:p>
    <w:p w:rsidR="00E77336" w:rsidRDefault="00E77336" w:rsidP="00FF75A7">
      <w:pPr>
        <w:ind w:left="720"/>
        <w:rPr>
          <w:rFonts w:asciiTheme="minorHAnsi" w:hAnsiTheme="minorHAnsi" w:cs="Times New Roman"/>
          <w:sz w:val="22"/>
          <w:szCs w:val="22"/>
        </w:rPr>
      </w:pPr>
      <w:r w:rsidRPr="002E16AA">
        <w:rPr>
          <w:rFonts w:asciiTheme="minorHAnsi" w:hAnsiTheme="minorHAnsi" w:cs="Times New Roman"/>
          <w:sz w:val="22"/>
          <w:szCs w:val="22"/>
        </w:rPr>
        <w:t>For Library Building Expansion</w:t>
      </w:r>
      <w:r w:rsidRPr="002E16AA">
        <w:rPr>
          <w:rFonts w:asciiTheme="minorHAnsi" w:hAnsiTheme="minorHAnsi" w:cs="Times New Roman"/>
          <w:sz w:val="22"/>
          <w:szCs w:val="22"/>
        </w:rPr>
        <w:tab/>
        <w:t>$</w:t>
      </w:r>
      <w:r>
        <w:rPr>
          <w:rFonts w:asciiTheme="minorHAnsi" w:hAnsiTheme="minorHAnsi" w:cs="Times New Roman"/>
          <w:sz w:val="22"/>
          <w:szCs w:val="22"/>
        </w:rPr>
        <w:t>209.04</w:t>
      </w:r>
      <w:r>
        <w:rPr>
          <w:rFonts w:asciiTheme="minorHAnsi" w:hAnsiTheme="minorHAnsi" w:cs="Times New Roman"/>
          <w:sz w:val="22"/>
          <w:szCs w:val="22"/>
        </w:rPr>
        <w:tab/>
      </w:r>
      <w:r w:rsidRPr="002E16AA">
        <w:rPr>
          <w:rFonts w:asciiTheme="minorHAnsi" w:hAnsiTheme="minorHAnsi" w:cs="Times New Roman"/>
          <w:sz w:val="22"/>
          <w:szCs w:val="22"/>
        </w:rPr>
        <w:t xml:space="preserve">Buy a Book Campaign </w:t>
      </w:r>
    </w:p>
    <w:p w:rsidR="00E77336" w:rsidRDefault="00E77336" w:rsidP="00E77336">
      <w:pPr>
        <w:ind w:firstLine="720"/>
        <w:rPr>
          <w:rFonts w:asciiTheme="minorHAnsi" w:hAnsiTheme="minorHAnsi" w:cs="Times New Roman"/>
          <w:sz w:val="22"/>
          <w:szCs w:val="22"/>
        </w:rPr>
      </w:pPr>
      <w:r w:rsidRPr="002E16AA">
        <w:rPr>
          <w:rFonts w:asciiTheme="minorHAnsi" w:hAnsiTheme="minorHAnsi" w:cs="Times New Roman"/>
          <w:sz w:val="22"/>
          <w:szCs w:val="22"/>
        </w:rPr>
        <w:t xml:space="preserve">For Library Building Expansion </w:t>
      </w:r>
      <w:r w:rsidRPr="002E16AA">
        <w:rPr>
          <w:rFonts w:asciiTheme="minorHAnsi" w:hAnsiTheme="minorHAnsi" w:cs="Times New Roman"/>
          <w:sz w:val="22"/>
          <w:szCs w:val="22"/>
        </w:rPr>
        <w:tab/>
        <w:t>$</w:t>
      </w:r>
      <w:r>
        <w:rPr>
          <w:rFonts w:asciiTheme="minorHAnsi" w:hAnsiTheme="minorHAnsi" w:cs="Times New Roman"/>
          <w:sz w:val="22"/>
          <w:szCs w:val="22"/>
        </w:rPr>
        <w:t>200</w:t>
      </w:r>
      <w:r w:rsidRPr="002E16AA">
        <w:rPr>
          <w:rFonts w:asciiTheme="minorHAnsi" w:hAnsiTheme="minorHAnsi" w:cs="Times New Roman"/>
          <w:sz w:val="22"/>
          <w:szCs w:val="22"/>
        </w:rPr>
        <w:tab/>
      </w:r>
      <w:r w:rsidRPr="002E16AA">
        <w:rPr>
          <w:rFonts w:asciiTheme="minorHAnsi" w:hAnsiTheme="minorHAnsi" w:cs="Times New Roman"/>
          <w:sz w:val="22"/>
          <w:szCs w:val="22"/>
        </w:rPr>
        <w:tab/>
        <w:t>Toby Farrell</w:t>
      </w:r>
    </w:p>
    <w:p w:rsidR="00E77336" w:rsidRDefault="00E77336" w:rsidP="00E77336">
      <w:pPr>
        <w:ind w:firstLine="720"/>
        <w:rPr>
          <w:rFonts w:asciiTheme="minorHAnsi" w:hAnsiTheme="minorHAnsi" w:cs="Times New Roman"/>
          <w:sz w:val="22"/>
          <w:szCs w:val="22"/>
        </w:rPr>
      </w:pPr>
      <w:r w:rsidRPr="002E16AA">
        <w:rPr>
          <w:rFonts w:asciiTheme="minorHAnsi" w:hAnsiTheme="minorHAnsi" w:cs="Times New Roman"/>
          <w:sz w:val="22"/>
          <w:szCs w:val="22"/>
        </w:rPr>
        <w:t>For Library Building Expansion</w:t>
      </w:r>
      <w:r w:rsidRPr="002E16AA">
        <w:rPr>
          <w:rFonts w:asciiTheme="minorHAnsi" w:hAnsiTheme="minorHAnsi" w:cs="Times New Roman"/>
          <w:sz w:val="22"/>
          <w:szCs w:val="22"/>
        </w:rPr>
        <w:tab/>
        <w:t>$</w:t>
      </w:r>
      <w:r>
        <w:rPr>
          <w:rFonts w:asciiTheme="minorHAnsi" w:hAnsiTheme="minorHAnsi" w:cs="Times New Roman"/>
          <w:sz w:val="22"/>
          <w:szCs w:val="22"/>
        </w:rPr>
        <w:t>115</w:t>
      </w:r>
      <w:r w:rsidRPr="002E16AA">
        <w:rPr>
          <w:rFonts w:asciiTheme="minorHAnsi" w:hAnsiTheme="minorHAnsi" w:cs="Times New Roman"/>
          <w:sz w:val="22"/>
          <w:szCs w:val="22"/>
        </w:rPr>
        <w:tab/>
      </w:r>
      <w:r w:rsidRPr="002E16AA">
        <w:rPr>
          <w:rFonts w:asciiTheme="minorHAnsi" w:hAnsiTheme="minorHAnsi" w:cs="Times New Roman"/>
          <w:sz w:val="22"/>
          <w:szCs w:val="22"/>
        </w:rPr>
        <w:tab/>
      </w:r>
      <w:r>
        <w:rPr>
          <w:rFonts w:asciiTheme="minorHAnsi" w:hAnsiTheme="minorHAnsi" w:cs="Times New Roman"/>
          <w:sz w:val="22"/>
          <w:szCs w:val="22"/>
        </w:rPr>
        <w:t>Cindy &amp; Craig Butler</w:t>
      </w:r>
    </w:p>
    <w:p w:rsidR="00E77336" w:rsidRPr="002E16AA" w:rsidRDefault="00E77336" w:rsidP="00E77336">
      <w:pPr>
        <w:ind w:firstLine="720"/>
        <w:rPr>
          <w:rFonts w:asciiTheme="minorHAnsi" w:hAnsiTheme="minorHAnsi" w:cs="Times New Roman"/>
          <w:sz w:val="22"/>
          <w:szCs w:val="22"/>
        </w:rPr>
      </w:pPr>
      <w:r w:rsidRPr="002E16AA">
        <w:rPr>
          <w:rFonts w:asciiTheme="minorHAnsi" w:hAnsiTheme="minorHAnsi" w:cs="Times New Roman"/>
          <w:sz w:val="22"/>
          <w:szCs w:val="22"/>
        </w:rPr>
        <w:t>For Library Building Expansion</w:t>
      </w:r>
      <w:r w:rsidRPr="002E16AA">
        <w:rPr>
          <w:rFonts w:asciiTheme="minorHAnsi" w:hAnsiTheme="minorHAnsi" w:cs="Times New Roman"/>
          <w:sz w:val="22"/>
          <w:szCs w:val="22"/>
        </w:rPr>
        <w:tab/>
        <w:t>$</w:t>
      </w:r>
      <w:r>
        <w:rPr>
          <w:rFonts w:asciiTheme="minorHAnsi" w:hAnsiTheme="minorHAnsi" w:cs="Times New Roman"/>
          <w:sz w:val="22"/>
          <w:szCs w:val="22"/>
        </w:rPr>
        <w:t>100</w:t>
      </w:r>
      <w:r w:rsidRPr="002E16AA">
        <w:rPr>
          <w:rFonts w:asciiTheme="minorHAnsi" w:hAnsiTheme="minorHAnsi" w:cs="Times New Roman"/>
          <w:sz w:val="22"/>
          <w:szCs w:val="22"/>
        </w:rPr>
        <w:tab/>
      </w:r>
      <w:r w:rsidRPr="002E16AA">
        <w:rPr>
          <w:rFonts w:asciiTheme="minorHAnsi" w:hAnsiTheme="minorHAnsi" w:cs="Times New Roman"/>
          <w:sz w:val="22"/>
          <w:szCs w:val="22"/>
        </w:rPr>
        <w:tab/>
      </w:r>
      <w:r>
        <w:rPr>
          <w:rFonts w:asciiTheme="minorHAnsi" w:hAnsiTheme="minorHAnsi" w:cs="Times New Roman"/>
          <w:sz w:val="22"/>
          <w:szCs w:val="22"/>
        </w:rPr>
        <w:t>Wine Flight</w:t>
      </w:r>
    </w:p>
    <w:p w:rsidR="00E77336" w:rsidRDefault="00E77336" w:rsidP="00FF75A7">
      <w:pPr>
        <w:ind w:left="720"/>
        <w:rPr>
          <w:rFonts w:asciiTheme="minorHAnsi" w:hAnsiTheme="minorHAnsi" w:cs="Times New Roman"/>
          <w:sz w:val="22"/>
          <w:szCs w:val="22"/>
        </w:rPr>
      </w:pPr>
      <w:r>
        <w:rPr>
          <w:rFonts w:asciiTheme="minorHAnsi" w:hAnsiTheme="minorHAnsi" w:cs="Times New Roman"/>
          <w:sz w:val="22"/>
          <w:szCs w:val="22"/>
        </w:rPr>
        <w:t xml:space="preserve">In Memory of Karen </w:t>
      </w:r>
      <w:proofErr w:type="spellStart"/>
      <w:r>
        <w:rPr>
          <w:rFonts w:asciiTheme="minorHAnsi" w:hAnsiTheme="minorHAnsi" w:cs="Times New Roman"/>
          <w:sz w:val="22"/>
          <w:szCs w:val="22"/>
        </w:rPr>
        <w:t>Happeny</w:t>
      </w:r>
      <w:proofErr w:type="spellEnd"/>
      <w:r>
        <w:rPr>
          <w:rFonts w:asciiTheme="minorHAnsi" w:hAnsiTheme="minorHAnsi" w:cs="Times New Roman"/>
          <w:sz w:val="22"/>
          <w:szCs w:val="22"/>
        </w:rPr>
        <w:tab/>
      </w:r>
      <w:r>
        <w:rPr>
          <w:rFonts w:asciiTheme="minorHAnsi" w:hAnsiTheme="minorHAnsi" w:cs="Times New Roman"/>
          <w:sz w:val="22"/>
          <w:szCs w:val="22"/>
        </w:rPr>
        <w:tab/>
        <w:t>$100</w:t>
      </w:r>
      <w:r>
        <w:rPr>
          <w:rFonts w:asciiTheme="minorHAnsi" w:hAnsiTheme="minorHAnsi" w:cs="Times New Roman"/>
          <w:sz w:val="22"/>
          <w:szCs w:val="22"/>
        </w:rPr>
        <w:tab/>
      </w:r>
      <w:r>
        <w:rPr>
          <w:rFonts w:asciiTheme="minorHAnsi" w:hAnsiTheme="minorHAnsi" w:cs="Times New Roman"/>
          <w:sz w:val="22"/>
          <w:szCs w:val="22"/>
        </w:rPr>
        <w:tab/>
        <w:t xml:space="preserve">Donna &amp; Adrian </w:t>
      </w:r>
      <w:proofErr w:type="spellStart"/>
      <w:r>
        <w:rPr>
          <w:rFonts w:asciiTheme="minorHAnsi" w:hAnsiTheme="minorHAnsi" w:cs="Times New Roman"/>
          <w:sz w:val="22"/>
          <w:szCs w:val="22"/>
        </w:rPr>
        <w:t>Slachter</w:t>
      </w:r>
      <w:proofErr w:type="spellEnd"/>
      <w:r>
        <w:rPr>
          <w:rFonts w:asciiTheme="minorHAnsi" w:hAnsiTheme="minorHAnsi" w:cs="Times New Roman"/>
          <w:sz w:val="22"/>
          <w:szCs w:val="22"/>
        </w:rPr>
        <w:t xml:space="preserve">;  </w:t>
      </w:r>
    </w:p>
    <w:p w:rsidR="00FF75A7" w:rsidRPr="002E16AA" w:rsidRDefault="00E77336" w:rsidP="00E77336">
      <w:pPr>
        <w:ind w:left="5040" w:firstLine="720"/>
        <w:rPr>
          <w:rFonts w:asciiTheme="minorHAnsi" w:hAnsiTheme="minorHAnsi" w:cs="Times New Roman"/>
          <w:sz w:val="22"/>
          <w:szCs w:val="22"/>
        </w:rPr>
      </w:pPr>
      <w:r>
        <w:rPr>
          <w:rFonts w:asciiTheme="minorHAnsi" w:hAnsiTheme="minorHAnsi" w:cs="Times New Roman"/>
          <w:sz w:val="22"/>
          <w:szCs w:val="22"/>
        </w:rPr>
        <w:t xml:space="preserve">Noelle &amp; Rick </w:t>
      </w:r>
      <w:proofErr w:type="spellStart"/>
      <w:r>
        <w:rPr>
          <w:rFonts w:asciiTheme="minorHAnsi" w:hAnsiTheme="minorHAnsi" w:cs="Times New Roman"/>
          <w:sz w:val="22"/>
          <w:szCs w:val="22"/>
        </w:rPr>
        <w:t>Kangas</w:t>
      </w:r>
      <w:proofErr w:type="spellEnd"/>
    </w:p>
    <w:p w:rsidR="00FF75A7" w:rsidRPr="002E16AA" w:rsidRDefault="00FF75A7" w:rsidP="00722B3E">
      <w:pPr>
        <w:ind w:firstLine="720"/>
        <w:rPr>
          <w:rFonts w:asciiTheme="minorHAnsi" w:hAnsiTheme="minorHAnsi" w:cs="Times New Roman"/>
          <w:sz w:val="22"/>
          <w:szCs w:val="22"/>
        </w:rPr>
      </w:pPr>
      <w:r w:rsidRPr="002E16AA">
        <w:rPr>
          <w:rFonts w:asciiTheme="minorHAnsi" w:hAnsiTheme="minorHAnsi" w:cs="Times New Roman"/>
          <w:sz w:val="22"/>
          <w:szCs w:val="22"/>
        </w:rPr>
        <w:t>For</w:t>
      </w:r>
      <w:r w:rsidR="00E77336">
        <w:rPr>
          <w:rFonts w:asciiTheme="minorHAnsi" w:hAnsiTheme="minorHAnsi" w:cs="Times New Roman"/>
          <w:sz w:val="22"/>
          <w:szCs w:val="22"/>
        </w:rPr>
        <w:t xml:space="preserve"> Library Building Expansion</w:t>
      </w:r>
      <w:r w:rsidR="00E77336">
        <w:rPr>
          <w:rFonts w:asciiTheme="minorHAnsi" w:hAnsiTheme="minorHAnsi" w:cs="Times New Roman"/>
          <w:sz w:val="22"/>
          <w:szCs w:val="22"/>
        </w:rPr>
        <w:tab/>
        <w:t>$92</w:t>
      </w:r>
      <w:r w:rsidR="00E77336">
        <w:rPr>
          <w:rFonts w:asciiTheme="minorHAnsi" w:hAnsiTheme="minorHAnsi" w:cs="Times New Roman"/>
          <w:sz w:val="22"/>
          <w:szCs w:val="22"/>
        </w:rPr>
        <w:tab/>
      </w:r>
      <w:r w:rsidR="00E77336">
        <w:rPr>
          <w:rFonts w:asciiTheme="minorHAnsi" w:hAnsiTheme="minorHAnsi" w:cs="Times New Roman"/>
          <w:sz w:val="22"/>
          <w:szCs w:val="22"/>
        </w:rPr>
        <w:tab/>
        <w:t>Trivia Night Donations</w:t>
      </w:r>
    </w:p>
    <w:p w:rsidR="00E77336" w:rsidRDefault="00B826F9" w:rsidP="00722B3E">
      <w:pPr>
        <w:ind w:firstLine="720"/>
        <w:rPr>
          <w:rFonts w:asciiTheme="minorHAnsi" w:hAnsiTheme="minorHAnsi" w:cs="Times New Roman"/>
          <w:sz w:val="22"/>
          <w:szCs w:val="22"/>
        </w:rPr>
      </w:pPr>
      <w:r>
        <w:rPr>
          <w:rFonts w:asciiTheme="minorHAnsi" w:hAnsiTheme="minorHAnsi" w:cs="Times New Roman"/>
          <w:sz w:val="22"/>
          <w:szCs w:val="22"/>
        </w:rPr>
        <w:t>In M</w:t>
      </w:r>
      <w:r w:rsidR="00E77336">
        <w:rPr>
          <w:rFonts w:asciiTheme="minorHAnsi" w:hAnsiTheme="minorHAnsi" w:cs="Times New Roman"/>
          <w:sz w:val="22"/>
          <w:szCs w:val="22"/>
        </w:rPr>
        <w:t>emory of Eleanor Richards</w:t>
      </w:r>
      <w:r w:rsidR="00E77336">
        <w:rPr>
          <w:rFonts w:asciiTheme="minorHAnsi" w:hAnsiTheme="minorHAnsi" w:cs="Times New Roman"/>
          <w:sz w:val="22"/>
          <w:szCs w:val="22"/>
        </w:rPr>
        <w:tab/>
        <w:t>$80</w:t>
      </w:r>
      <w:r w:rsidR="00E77336">
        <w:rPr>
          <w:rFonts w:asciiTheme="minorHAnsi" w:hAnsiTheme="minorHAnsi" w:cs="Times New Roman"/>
          <w:sz w:val="22"/>
          <w:szCs w:val="22"/>
        </w:rPr>
        <w:tab/>
      </w:r>
      <w:r w:rsidR="00E77336">
        <w:rPr>
          <w:rFonts w:asciiTheme="minorHAnsi" w:hAnsiTheme="minorHAnsi" w:cs="Times New Roman"/>
          <w:sz w:val="22"/>
          <w:szCs w:val="22"/>
        </w:rPr>
        <w:tab/>
        <w:t>Carol J. Smith</w:t>
      </w:r>
    </w:p>
    <w:p w:rsidR="00E77336" w:rsidRPr="002E16AA" w:rsidRDefault="00E77336" w:rsidP="00E77336">
      <w:pPr>
        <w:ind w:left="720"/>
        <w:rPr>
          <w:rFonts w:asciiTheme="minorHAnsi" w:hAnsiTheme="minorHAnsi" w:cs="Times New Roman"/>
          <w:sz w:val="22"/>
          <w:szCs w:val="22"/>
        </w:rPr>
      </w:pPr>
      <w:r>
        <w:rPr>
          <w:rFonts w:asciiTheme="minorHAnsi" w:hAnsiTheme="minorHAnsi" w:cs="Times New Roman"/>
          <w:sz w:val="22"/>
          <w:szCs w:val="22"/>
        </w:rPr>
        <w:t>For Library Building Expansion</w:t>
      </w:r>
      <w:r w:rsidRPr="002E16AA">
        <w:rPr>
          <w:rFonts w:asciiTheme="minorHAnsi" w:hAnsiTheme="minorHAnsi" w:cs="Times New Roman"/>
          <w:sz w:val="22"/>
          <w:szCs w:val="22"/>
        </w:rPr>
        <w:tab/>
        <w:t>$75</w:t>
      </w:r>
      <w:r w:rsidRPr="002E16AA">
        <w:rPr>
          <w:rFonts w:asciiTheme="minorHAnsi" w:hAnsiTheme="minorHAnsi" w:cs="Times New Roman"/>
          <w:sz w:val="22"/>
          <w:szCs w:val="22"/>
        </w:rPr>
        <w:tab/>
      </w:r>
      <w:r w:rsidRPr="002E16AA">
        <w:rPr>
          <w:rFonts w:asciiTheme="minorHAnsi" w:hAnsiTheme="minorHAnsi" w:cs="Times New Roman"/>
          <w:sz w:val="22"/>
          <w:szCs w:val="22"/>
        </w:rPr>
        <w:tab/>
        <w:t xml:space="preserve">Kenneth &amp; Kathleen </w:t>
      </w:r>
      <w:proofErr w:type="spellStart"/>
      <w:r w:rsidRPr="002E16AA">
        <w:rPr>
          <w:rFonts w:asciiTheme="minorHAnsi" w:hAnsiTheme="minorHAnsi" w:cs="Times New Roman"/>
          <w:sz w:val="22"/>
          <w:szCs w:val="22"/>
        </w:rPr>
        <w:t>Kroos</w:t>
      </w:r>
      <w:proofErr w:type="spellEnd"/>
    </w:p>
    <w:p w:rsidR="00B826F9" w:rsidRDefault="00B826F9" w:rsidP="00722B3E">
      <w:pPr>
        <w:ind w:firstLine="720"/>
        <w:rPr>
          <w:rFonts w:asciiTheme="minorHAnsi" w:hAnsiTheme="minorHAnsi" w:cs="Times New Roman"/>
          <w:sz w:val="22"/>
          <w:szCs w:val="22"/>
        </w:rPr>
      </w:pPr>
      <w:r>
        <w:rPr>
          <w:rFonts w:asciiTheme="minorHAnsi" w:hAnsiTheme="minorHAnsi" w:cs="Times New Roman"/>
          <w:sz w:val="22"/>
          <w:szCs w:val="22"/>
        </w:rPr>
        <w:t>Genoa Kids Programming</w:t>
      </w:r>
      <w:r>
        <w:rPr>
          <w:rFonts w:asciiTheme="minorHAnsi" w:hAnsiTheme="minorHAnsi" w:cs="Times New Roman"/>
          <w:sz w:val="22"/>
          <w:szCs w:val="22"/>
        </w:rPr>
        <w:tab/>
      </w:r>
      <w:r>
        <w:rPr>
          <w:rFonts w:asciiTheme="minorHAnsi" w:hAnsiTheme="minorHAnsi" w:cs="Times New Roman"/>
          <w:sz w:val="22"/>
          <w:szCs w:val="22"/>
        </w:rPr>
        <w:tab/>
        <w:t>$70</w:t>
      </w:r>
      <w:r w:rsidR="00FF75A7" w:rsidRPr="002E16AA">
        <w:rPr>
          <w:rFonts w:asciiTheme="minorHAnsi" w:hAnsiTheme="minorHAnsi" w:cs="Times New Roman"/>
          <w:sz w:val="22"/>
          <w:szCs w:val="22"/>
        </w:rPr>
        <w:tab/>
      </w:r>
      <w:r w:rsidR="00FF75A7" w:rsidRPr="002E16AA">
        <w:rPr>
          <w:rFonts w:asciiTheme="minorHAnsi" w:hAnsiTheme="minorHAnsi" w:cs="Times New Roman"/>
          <w:sz w:val="22"/>
          <w:szCs w:val="22"/>
        </w:rPr>
        <w:tab/>
        <w:t xml:space="preserve">David </w:t>
      </w:r>
      <w:r>
        <w:rPr>
          <w:rFonts w:asciiTheme="minorHAnsi" w:hAnsiTheme="minorHAnsi" w:cs="Times New Roman"/>
          <w:sz w:val="22"/>
          <w:szCs w:val="22"/>
        </w:rPr>
        <w:t xml:space="preserve">La </w:t>
      </w:r>
      <w:proofErr w:type="spellStart"/>
      <w:r>
        <w:rPr>
          <w:rFonts w:asciiTheme="minorHAnsi" w:hAnsiTheme="minorHAnsi" w:cs="Times New Roman"/>
          <w:sz w:val="22"/>
          <w:szCs w:val="22"/>
        </w:rPr>
        <w:t>Plantz</w:t>
      </w:r>
      <w:proofErr w:type="spellEnd"/>
    </w:p>
    <w:p w:rsidR="00FF75A7" w:rsidRPr="002E16AA" w:rsidRDefault="00FF75A7" w:rsidP="00722B3E">
      <w:pPr>
        <w:ind w:firstLine="720"/>
        <w:rPr>
          <w:rFonts w:asciiTheme="minorHAnsi" w:hAnsiTheme="minorHAnsi" w:cs="Times New Roman"/>
          <w:sz w:val="22"/>
          <w:szCs w:val="22"/>
        </w:rPr>
      </w:pPr>
      <w:r w:rsidRPr="002E16AA">
        <w:rPr>
          <w:rFonts w:asciiTheme="minorHAnsi" w:hAnsiTheme="minorHAnsi" w:cs="Times New Roman"/>
          <w:sz w:val="22"/>
          <w:szCs w:val="22"/>
        </w:rPr>
        <w:t>For the Genoa Kids</w:t>
      </w:r>
      <w:r w:rsidRPr="002E16AA">
        <w:rPr>
          <w:rFonts w:asciiTheme="minorHAnsi" w:hAnsiTheme="minorHAnsi" w:cs="Times New Roman"/>
          <w:sz w:val="22"/>
          <w:szCs w:val="22"/>
        </w:rPr>
        <w:tab/>
      </w:r>
      <w:r w:rsidRPr="002E16AA">
        <w:rPr>
          <w:rFonts w:asciiTheme="minorHAnsi" w:hAnsiTheme="minorHAnsi" w:cs="Times New Roman"/>
          <w:sz w:val="22"/>
          <w:szCs w:val="22"/>
        </w:rPr>
        <w:tab/>
      </w:r>
      <w:r w:rsidRPr="002E16AA">
        <w:rPr>
          <w:rFonts w:asciiTheme="minorHAnsi" w:hAnsiTheme="minorHAnsi" w:cs="Times New Roman"/>
          <w:sz w:val="22"/>
          <w:szCs w:val="22"/>
        </w:rPr>
        <w:tab/>
        <w:t>$30</w:t>
      </w:r>
      <w:r w:rsidRPr="002E16AA">
        <w:rPr>
          <w:rFonts w:asciiTheme="minorHAnsi" w:hAnsiTheme="minorHAnsi" w:cs="Times New Roman"/>
          <w:sz w:val="22"/>
          <w:szCs w:val="22"/>
        </w:rPr>
        <w:tab/>
      </w:r>
      <w:r w:rsidRPr="002E16AA">
        <w:rPr>
          <w:rFonts w:asciiTheme="minorHAnsi" w:hAnsiTheme="minorHAnsi" w:cs="Times New Roman"/>
          <w:sz w:val="22"/>
          <w:szCs w:val="22"/>
        </w:rPr>
        <w:tab/>
        <w:t xml:space="preserve">David </w:t>
      </w:r>
      <w:proofErr w:type="spellStart"/>
      <w:r w:rsidRPr="002E16AA">
        <w:rPr>
          <w:rFonts w:asciiTheme="minorHAnsi" w:hAnsiTheme="minorHAnsi" w:cs="Times New Roman"/>
          <w:sz w:val="22"/>
          <w:szCs w:val="22"/>
        </w:rPr>
        <w:t>LaPlantz</w:t>
      </w:r>
      <w:proofErr w:type="spellEnd"/>
    </w:p>
    <w:p w:rsidR="00B826F9" w:rsidRPr="002E16AA" w:rsidRDefault="00B826F9" w:rsidP="00B826F9">
      <w:pPr>
        <w:ind w:left="720"/>
        <w:rPr>
          <w:rFonts w:asciiTheme="minorHAnsi" w:hAnsiTheme="minorHAnsi" w:cs="Times New Roman"/>
          <w:sz w:val="22"/>
          <w:szCs w:val="22"/>
        </w:rPr>
      </w:pPr>
      <w:r>
        <w:rPr>
          <w:rFonts w:asciiTheme="minorHAnsi" w:hAnsiTheme="minorHAnsi" w:cs="Times New Roman"/>
          <w:sz w:val="22"/>
          <w:szCs w:val="22"/>
        </w:rPr>
        <w:t>For Library Building Expansion</w:t>
      </w:r>
      <w:r>
        <w:rPr>
          <w:rFonts w:asciiTheme="minorHAnsi" w:hAnsiTheme="minorHAnsi" w:cs="Times New Roman"/>
          <w:sz w:val="22"/>
          <w:szCs w:val="22"/>
        </w:rPr>
        <w:tab/>
        <w:t>$67</w:t>
      </w:r>
      <w:r>
        <w:rPr>
          <w:rFonts w:asciiTheme="minorHAnsi" w:hAnsiTheme="minorHAnsi" w:cs="Times New Roman"/>
          <w:sz w:val="22"/>
          <w:szCs w:val="22"/>
        </w:rPr>
        <w:tab/>
      </w:r>
      <w:r>
        <w:rPr>
          <w:rFonts w:asciiTheme="minorHAnsi" w:hAnsiTheme="minorHAnsi" w:cs="Times New Roman"/>
          <w:sz w:val="22"/>
          <w:szCs w:val="22"/>
        </w:rPr>
        <w:tab/>
        <w:t>Guillermo Reyna</w:t>
      </w:r>
    </w:p>
    <w:p w:rsidR="00FF75A7" w:rsidRPr="002E16AA" w:rsidRDefault="00B826F9" w:rsidP="00FF75A7">
      <w:pPr>
        <w:ind w:firstLine="720"/>
        <w:rPr>
          <w:rFonts w:asciiTheme="minorHAnsi" w:hAnsiTheme="minorHAnsi" w:cs="Times New Roman"/>
          <w:sz w:val="22"/>
          <w:szCs w:val="22"/>
        </w:rPr>
      </w:pPr>
      <w:r>
        <w:rPr>
          <w:rFonts w:asciiTheme="minorHAnsi" w:hAnsiTheme="minorHAnsi" w:cs="Times New Roman"/>
          <w:sz w:val="22"/>
          <w:szCs w:val="22"/>
        </w:rPr>
        <w:t>In Memory of Deceased Members</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Elmore Kiwanis</w:t>
      </w:r>
    </w:p>
    <w:p w:rsidR="00B826F9" w:rsidRPr="002E16AA"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Thomas David</w:t>
      </w:r>
    </w:p>
    <w:p w:rsidR="00B826F9"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Sharon Dietrich</w:t>
      </w:r>
    </w:p>
    <w:p w:rsidR="00B826F9" w:rsidRPr="002E16AA"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Douglas &amp; Lynn Moore</w:t>
      </w:r>
    </w:p>
    <w:p w:rsidR="00B826F9"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$50</w:t>
      </w:r>
      <w:r>
        <w:rPr>
          <w:rFonts w:asciiTheme="minorHAnsi" w:hAnsiTheme="minorHAnsi" w:cs="Times New Roman"/>
          <w:sz w:val="22"/>
          <w:szCs w:val="22"/>
        </w:rPr>
        <w:tab/>
      </w:r>
      <w:r>
        <w:rPr>
          <w:rFonts w:asciiTheme="minorHAnsi" w:hAnsiTheme="minorHAnsi" w:cs="Times New Roman"/>
          <w:sz w:val="22"/>
          <w:szCs w:val="22"/>
        </w:rPr>
        <w:tab/>
        <w:t xml:space="preserve">Deanna (Dunn) &amp; Wayne </w:t>
      </w:r>
    </w:p>
    <w:p w:rsidR="00B826F9" w:rsidRPr="002E16AA" w:rsidRDefault="00B826F9" w:rsidP="00B826F9">
      <w:pPr>
        <w:ind w:left="5040" w:firstLine="720"/>
        <w:rPr>
          <w:rFonts w:asciiTheme="minorHAnsi" w:hAnsiTheme="minorHAnsi" w:cs="Times New Roman"/>
          <w:sz w:val="22"/>
          <w:szCs w:val="22"/>
        </w:rPr>
      </w:pPr>
      <w:r>
        <w:rPr>
          <w:rFonts w:asciiTheme="minorHAnsi" w:hAnsiTheme="minorHAnsi" w:cs="Times New Roman"/>
          <w:sz w:val="22"/>
          <w:szCs w:val="22"/>
        </w:rPr>
        <w:t>Gerber</w:t>
      </w:r>
    </w:p>
    <w:p w:rsidR="00FF75A7" w:rsidRPr="002E16AA" w:rsidRDefault="00B826F9" w:rsidP="00B826F9">
      <w:pPr>
        <w:ind w:left="720"/>
        <w:rPr>
          <w:rFonts w:asciiTheme="minorHAnsi" w:hAnsiTheme="minorHAnsi" w:cs="Times New Roman"/>
          <w:sz w:val="22"/>
          <w:szCs w:val="22"/>
        </w:rPr>
      </w:pPr>
      <w:r>
        <w:rPr>
          <w:rFonts w:asciiTheme="minorHAnsi" w:hAnsiTheme="minorHAnsi" w:cs="Times New Roman"/>
          <w:sz w:val="22"/>
          <w:szCs w:val="22"/>
        </w:rPr>
        <w:t>Genoa Library A/V Donation</w:t>
      </w:r>
      <w:r>
        <w:rPr>
          <w:rFonts w:asciiTheme="minorHAnsi" w:hAnsiTheme="minorHAnsi" w:cs="Times New Roman"/>
          <w:sz w:val="22"/>
          <w:szCs w:val="22"/>
        </w:rPr>
        <w:tab/>
      </w:r>
      <w:r>
        <w:rPr>
          <w:rFonts w:asciiTheme="minorHAnsi" w:hAnsiTheme="minorHAnsi" w:cs="Times New Roman"/>
          <w:sz w:val="22"/>
          <w:szCs w:val="22"/>
        </w:rPr>
        <w:tab/>
        <w:t>$25.50</w:t>
      </w:r>
      <w:r>
        <w:rPr>
          <w:rFonts w:asciiTheme="minorHAnsi" w:hAnsiTheme="minorHAnsi" w:cs="Times New Roman"/>
          <w:sz w:val="22"/>
          <w:szCs w:val="22"/>
        </w:rPr>
        <w:tab/>
      </w:r>
      <w:r>
        <w:rPr>
          <w:rFonts w:asciiTheme="minorHAnsi" w:hAnsiTheme="minorHAnsi" w:cs="Times New Roman"/>
          <w:sz w:val="22"/>
          <w:szCs w:val="22"/>
        </w:rPr>
        <w:tab/>
        <w:t xml:space="preserve">Gail </w:t>
      </w:r>
      <w:proofErr w:type="spellStart"/>
      <w:r>
        <w:rPr>
          <w:rFonts w:asciiTheme="minorHAnsi" w:hAnsiTheme="minorHAnsi" w:cs="Times New Roman"/>
          <w:sz w:val="22"/>
          <w:szCs w:val="22"/>
        </w:rPr>
        <w:t>McWatters</w:t>
      </w:r>
      <w:proofErr w:type="spellEnd"/>
    </w:p>
    <w:p w:rsidR="00B826F9" w:rsidRPr="002E16AA" w:rsidRDefault="00B826F9" w:rsidP="00B826F9">
      <w:pPr>
        <w:ind w:left="720"/>
        <w:rPr>
          <w:rFonts w:asciiTheme="minorHAnsi" w:hAnsiTheme="minorHAnsi" w:cs="Times New Roman"/>
          <w:sz w:val="22"/>
          <w:szCs w:val="22"/>
        </w:rPr>
      </w:pPr>
      <w:r w:rsidRPr="002E16AA">
        <w:rPr>
          <w:rFonts w:asciiTheme="minorHAnsi" w:hAnsiTheme="minorHAnsi" w:cs="Times New Roman"/>
          <w:sz w:val="22"/>
          <w:szCs w:val="22"/>
        </w:rPr>
        <w:t>For</w:t>
      </w:r>
      <w:r>
        <w:rPr>
          <w:rFonts w:asciiTheme="minorHAnsi" w:hAnsiTheme="minorHAnsi" w:cs="Times New Roman"/>
          <w:sz w:val="22"/>
          <w:szCs w:val="22"/>
        </w:rPr>
        <w:t xml:space="preserve"> Library Building Expansion</w:t>
      </w:r>
      <w:r>
        <w:rPr>
          <w:rFonts w:asciiTheme="minorHAnsi" w:hAnsiTheme="minorHAnsi" w:cs="Times New Roman"/>
          <w:sz w:val="22"/>
          <w:szCs w:val="22"/>
        </w:rPr>
        <w:tab/>
        <w:t>$25</w:t>
      </w:r>
      <w:r>
        <w:rPr>
          <w:rFonts w:asciiTheme="minorHAnsi" w:hAnsiTheme="minorHAnsi" w:cs="Times New Roman"/>
          <w:sz w:val="22"/>
          <w:szCs w:val="22"/>
        </w:rPr>
        <w:tab/>
      </w:r>
      <w:r>
        <w:rPr>
          <w:rFonts w:asciiTheme="minorHAnsi" w:hAnsiTheme="minorHAnsi" w:cs="Times New Roman"/>
          <w:sz w:val="22"/>
          <w:szCs w:val="22"/>
        </w:rPr>
        <w:tab/>
        <w:t xml:space="preserve">Jane </w:t>
      </w:r>
      <w:proofErr w:type="spellStart"/>
      <w:r>
        <w:rPr>
          <w:rFonts w:asciiTheme="minorHAnsi" w:hAnsiTheme="minorHAnsi" w:cs="Times New Roman"/>
          <w:sz w:val="22"/>
          <w:szCs w:val="22"/>
        </w:rPr>
        <w:t>Garling</w:t>
      </w:r>
      <w:proofErr w:type="spellEnd"/>
    </w:p>
    <w:p w:rsidR="00B826F9"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$25</w:t>
      </w:r>
      <w:r>
        <w:rPr>
          <w:rFonts w:asciiTheme="minorHAnsi" w:hAnsiTheme="minorHAnsi" w:cs="Times New Roman"/>
          <w:sz w:val="22"/>
          <w:szCs w:val="22"/>
        </w:rPr>
        <w:tab/>
      </w:r>
      <w:r>
        <w:rPr>
          <w:rFonts w:asciiTheme="minorHAnsi" w:hAnsiTheme="minorHAnsi" w:cs="Times New Roman"/>
          <w:sz w:val="22"/>
          <w:szCs w:val="22"/>
        </w:rPr>
        <w:tab/>
        <w:t xml:space="preserve">E. Rose Booth </w:t>
      </w:r>
      <w:proofErr w:type="spellStart"/>
      <w:r>
        <w:rPr>
          <w:rFonts w:asciiTheme="minorHAnsi" w:hAnsiTheme="minorHAnsi" w:cs="Times New Roman"/>
          <w:sz w:val="22"/>
          <w:szCs w:val="22"/>
        </w:rPr>
        <w:t>Motter</w:t>
      </w:r>
      <w:proofErr w:type="spellEnd"/>
    </w:p>
    <w:p w:rsidR="00B826F9"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$25</w:t>
      </w:r>
      <w:r>
        <w:rPr>
          <w:rFonts w:asciiTheme="minorHAnsi" w:hAnsiTheme="minorHAnsi" w:cs="Times New Roman"/>
          <w:sz w:val="22"/>
          <w:szCs w:val="22"/>
        </w:rPr>
        <w:tab/>
      </w:r>
      <w:r>
        <w:rPr>
          <w:rFonts w:asciiTheme="minorHAnsi" w:hAnsiTheme="minorHAnsi" w:cs="Times New Roman"/>
          <w:sz w:val="22"/>
          <w:szCs w:val="22"/>
        </w:rPr>
        <w:tab/>
        <w:t xml:space="preserve">Wilber &amp; Wilma </w:t>
      </w:r>
      <w:proofErr w:type="spellStart"/>
      <w:r>
        <w:rPr>
          <w:rFonts w:asciiTheme="minorHAnsi" w:hAnsiTheme="minorHAnsi" w:cs="Times New Roman"/>
          <w:sz w:val="22"/>
          <w:szCs w:val="22"/>
        </w:rPr>
        <w:t>Obermeyer</w:t>
      </w:r>
      <w:proofErr w:type="spellEnd"/>
    </w:p>
    <w:p w:rsidR="00B826F9"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Amy Laity</w:t>
      </w:r>
    </w:p>
    <w:p w:rsidR="00B826F9" w:rsidRDefault="00B826F9" w:rsidP="00B826F9">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Jim &amp; Cathy Slovak</w:t>
      </w:r>
    </w:p>
    <w:p w:rsidR="00D53048" w:rsidRPr="002E16AA" w:rsidRDefault="00D53048" w:rsidP="00D53048">
      <w:pPr>
        <w:ind w:left="720"/>
        <w:rPr>
          <w:rFonts w:asciiTheme="minorHAnsi" w:hAnsiTheme="minorHAnsi" w:cs="Times New Roman"/>
          <w:sz w:val="22"/>
          <w:szCs w:val="22"/>
        </w:rPr>
      </w:pPr>
      <w:r>
        <w:rPr>
          <w:rFonts w:asciiTheme="minorHAnsi" w:hAnsiTheme="minorHAnsi" w:cs="Times New Roman"/>
          <w:sz w:val="22"/>
          <w:szCs w:val="22"/>
        </w:rPr>
        <w:t>In Memory of Eleanor Richards</w:t>
      </w:r>
      <w:r>
        <w:rPr>
          <w:rFonts w:asciiTheme="minorHAnsi" w:hAnsiTheme="minorHAnsi" w:cs="Times New Roman"/>
          <w:sz w:val="22"/>
          <w:szCs w:val="22"/>
        </w:rPr>
        <w:tab/>
        <w:t>$20</w:t>
      </w:r>
      <w:r>
        <w:rPr>
          <w:rFonts w:asciiTheme="minorHAnsi" w:hAnsiTheme="minorHAnsi" w:cs="Times New Roman"/>
          <w:sz w:val="22"/>
          <w:szCs w:val="22"/>
        </w:rPr>
        <w:tab/>
      </w:r>
      <w:r>
        <w:rPr>
          <w:rFonts w:asciiTheme="minorHAnsi" w:hAnsiTheme="minorHAnsi" w:cs="Times New Roman"/>
          <w:sz w:val="22"/>
          <w:szCs w:val="22"/>
        </w:rPr>
        <w:tab/>
        <w:t xml:space="preserve">Gertrude </w:t>
      </w:r>
      <w:proofErr w:type="spellStart"/>
      <w:r>
        <w:rPr>
          <w:rFonts w:asciiTheme="minorHAnsi" w:hAnsiTheme="minorHAnsi" w:cs="Times New Roman"/>
          <w:sz w:val="22"/>
          <w:szCs w:val="22"/>
        </w:rPr>
        <w:t>Eckermann</w:t>
      </w:r>
      <w:proofErr w:type="spellEnd"/>
    </w:p>
    <w:p w:rsidR="00107C17" w:rsidRPr="002E16AA" w:rsidRDefault="00D53048" w:rsidP="00D53048">
      <w:pPr>
        <w:ind w:firstLine="720"/>
        <w:rPr>
          <w:rFonts w:asciiTheme="minorHAnsi" w:hAnsiTheme="minorHAnsi" w:cs="Times New Roman"/>
          <w:sz w:val="22"/>
          <w:szCs w:val="22"/>
        </w:rPr>
      </w:pPr>
      <w:r>
        <w:rPr>
          <w:rFonts w:asciiTheme="minorHAnsi" w:hAnsiTheme="minorHAnsi" w:cs="Times New Roman"/>
          <w:sz w:val="22"/>
          <w:szCs w:val="22"/>
        </w:rPr>
        <w:t>Memorial Books</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$19.02</w:t>
      </w:r>
      <w:r>
        <w:rPr>
          <w:rFonts w:asciiTheme="minorHAnsi" w:hAnsiTheme="minorHAnsi" w:cs="Times New Roman"/>
          <w:sz w:val="22"/>
          <w:szCs w:val="22"/>
        </w:rPr>
        <w:tab/>
      </w:r>
      <w:r>
        <w:rPr>
          <w:rFonts w:asciiTheme="minorHAnsi" w:hAnsiTheme="minorHAnsi" w:cs="Times New Roman"/>
          <w:sz w:val="22"/>
          <w:szCs w:val="22"/>
        </w:rPr>
        <w:tab/>
        <w:t>Janet Kuhlman</w:t>
      </w:r>
      <w:r w:rsidR="00DF45D4" w:rsidRPr="002E16AA">
        <w:rPr>
          <w:rFonts w:asciiTheme="minorHAnsi" w:hAnsiTheme="minorHAnsi" w:cs="Times New Roman"/>
          <w:sz w:val="22"/>
          <w:szCs w:val="22"/>
        </w:rPr>
        <w:tab/>
      </w:r>
    </w:p>
    <w:p w:rsidR="00107C17" w:rsidRPr="002E16AA" w:rsidRDefault="00DF45D4" w:rsidP="00DF45D4">
      <w:pPr>
        <w:rPr>
          <w:rFonts w:asciiTheme="minorHAnsi" w:hAnsiTheme="minorHAnsi" w:cs="Times New Roman"/>
          <w:sz w:val="22"/>
          <w:szCs w:val="22"/>
        </w:rPr>
      </w:pPr>
      <w:r w:rsidRPr="002E16AA">
        <w:rPr>
          <w:rFonts w:asciiTheme="minorHAnsi" w:hAnsiTheme="minorHAnsi" w:cs="Times New Roman"/>
          <w:sz w:val="22"/>
          <w:szCs w:val="22"/>
        </w:rPr>
        <w:t>Motio</w:t>
      </w:r>
      <w:r w:rsidR="003E5BFE" w:rsidRPr="002E16AA">
        <w:rPr>
          <w:rFonts w:asciiTheme="minorHAnsi" w:hAnsiTheme="minorHAnsi" w:cs="Times New Roman"/>
          <w:sz w:val="22"/>
          <w:szCs w:val="22"/>
        </w:rPr>
        <w:t>n moved by M</w:t>
      </w:r>
      <w:r w:rsidR="00FF75A7" w:rsidRPr="002E16AA">
        <w:rPr>
          <w:rFonts w:asciiTheme="minorHAnsi" w:hAnsiTheme="minorHAnsi" w:cs="Times New Roman"/>
          <w:sz w:val="22"/>
          <w:szCs w:val="22"/>
        </w:rPr>
        <w:t>r</w:t>
      </w:r>
      <w:r w:rsidR="00D53048">
        <w:rPr>
          <w:rFonts w:asciiTheme="minorHAnsi" w:hAnsiTheme="minorHAnsi" w:cs="Times New Roman"/>
          <w:sz w:val="22"/>
          <w:szCs w:val="22"/>
        </w:rPr>
        <w:t xml:space="preserve">s. </w:t>
      </w:r>
      <w:proofErr w:type="spellStart"/>
      <w:r w:rsidR="00D53048">
        <w:rPr>
          <w:rFonts w:asciiTheme="minorHAnsi" w:hAnsiTheme="minorHAnsi" w:cs="Times New Roman"/>
          <w:sz w:val="22"/>
          <w:szCs w:val="22"/>
        </w:rPr>
        <w:t>Repka</w:t>
      </w:r>
      <w:proofErr w:type="spellEnd"/>
      <w:r w:rsidR="003E5BFE" w:rsidRPr="002E16AA">
        <w:rPr>
          <w:rFonts w:asciiTheme="minorHAnsi" w:hAnsiTheme="minorHAnsi" w:cs="Times New Roman"/>
          <w:sz w:val="22"/>
          <w:szCs w:val="22"/>
        </w:rPr>
        <w:t>,</w:t>
      </w:r>
      <w:r w:rsidRPr="002E16AA">
        <w:rPr>
          <w:rFonts w:asciiTheme="minorHAnsi" w:hAnsiTheme="minorHAnsi" w:cs="Times New Roman"/>
          <w:sz w:val="22"/>
          <w:szCs w:val="22"/>
        </w:rPr>
        <w:t xml:space="preserve"> mo</w:t>
      </w:r>
      <w:r w:rsidR="00D53048">
        <w:rPr>
          <w:rFonts w:asciiTheme="minorHAnsi" w:hAnsiTheme="minorHAnsi" w:cs="Times New Roman"/>
          <w:sz w:val="22"/>
          <w:szCs w:val="22"/>
        </w:rPr>
        <w:t>tion seconded by Mrs</w:t>
      </w:r>
      <w:r w:rsidR="003E5BFE" w:rsidRPr="002E16AA">
        <w:rPr>
          <w:rFonts w:asciiTheme="minorHAnsi" w:hAnsiTheme="minorHAnsi" w:cs="Times New Roman"/>
          <w:sz w:val="22"/>
          <w:szCs w:val="22"/>
        </w:rPr>
        <w:t>.</w:t>
      </w:r>
      <w:r w:rsidR="00D53048">
        <w:rPr>
          <w:rFonts w:asciiTheme="minorHAnsi" w:hAnsiTheme="minorHAnsi" w:cs="Times New Roman"/>
          <w:sz w:val="22"/>
          <w:szCs w:val="22"/>
        </w:rPr>
        <w:t xml:space="preserve"> Clement.</w:t>
      </w:r>
    </w:p>
    <w:p w:rsidR="00107C17" w:rsidRPr="002E16AA" w:rsidRDefault="00DF45D4" w:rsidP="00107C17">
      <w:pPr>
        <w:rPr>
          <w:rFonts w:asciiTheme="minorHAnsi" w:hAnsiTheme="minorHAnsi" w:cs="Times New Roman"/>
          <w:sz w:val="22"/>
          <w:szCs w:val="22"/>
        </w:rPr>
      </w:pPr>
      <w:r w:rsidRPr="002E16AA">
        <w:rPr>
          <w:rFonts w:asciiTheme="minorHAnsi" w:hAnsiTheme="minorHAnsi" w:cs="Times New Roman"/>
          <w:sz w:val="22"/>
          <w:szCs w:val="22"/>
        </w:rPr>
        <w:t>Motion carried by unanimous voice vote.</w:t>
      </w:r>
    </w:p>
    <w:p w:rsidR="00FF75A7" w:rsidRPr="002E16AA" w:rsidRDefault="00D53048" w:rsidP="00D53048">
      <w:pPr>
        <w:rPr>
          <w:rFonts w:asciiTheme="minorHAnsi" w:hAnsiTheme="minorHAnsi" w:cs="Times New Roman"/>
          <w:sz w:val="22"/>
          <w:szCs w:val="22"/>
        </w:rPr>
      </w:pPr>
      <w:r w:rsidRPr="002E16AA">
        <w:rPr>
          <w:rFonts w:asciiTheme="minorHAnsi" w:hAnsiTheme="minorHAnsi" w:cs="Times New Roman"/>
          <w:sz w:val="22"/>
          <w:szCs w:val="22"/>
        </w:rPr>
        <w:t xml:space="preserve"> </w:t>
      </w:r>
    </w:p>
    <w:p w:rsidR="00A06F36" w:rsidRPr="002E16AA" w:rsidRDefault="001D1C13"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2E16AA">
        <w:rPr>
          <w:rFonts w:asciiTheme="minorHAnsi" w:hAnsiTheme="minorHAnsi" w:cs="Times New Roman"/>
          <w:sz w:val="22"/>
          <w:szCs w:val="22"/>
        </w:rPr>
        <w:t>The Summer Reading Program/Activities</w:t>
      </w:r>
      <w:r w:rsidR="00736B76" w:rsidRPr="002E16AA">
        <w:rPr>
          <w:rFonts w:asciiTheme="minorHAnsi" w:hAnsiTheme="minorHAnsi" w:cs="Times New Roman"/>
          <w:sz w:val="22"/>
          <w:szCs w:val="22"/>
        </w:rPr>
        <w:t xml:space="preserve"> </w:t>
      </w:r>
      <w:r w:rsidR="00BC1ECF" w:rsidRPr="002E16AA">
        <w:rPr>
          <w:rFonts w:asciiTheme="minorHAnsi" w:hAnsiTheme="minorHAnsi" w:cs="Times New Roman"/>
          <w:sz w:val="22"/>
          <w:szCs w:val="22"/>
        </w:rPr>
        <w:t>f</w:t>
      </w:r>
      <w:r w:rsidR="00A06F36" w:rsidRPr="002E16AA">
        <w:rPr>
          <w:rFonts w:asciiTheme="minorHAnsi" w:hAnsiTheme="minorHAnsi" w:cs="Times New Roman"/>
          <w:sz w:val="22"/>
          <w:szCs w:val="22"/>
        </w:rPr>
        <w:t>inished strong</w:t>
      </w:r>
      <w:r w:rsidR="00E6413A">
        <w:rPr>
          <w:rFonts w:asciiTheme="minorHAnsi" w:hAnsiTheme="minorHAnsi" w:cs="Times New Roman"/>
          <w:sz w:val="22"/>
          <w:szCs w:val="22"/>
        </w:rPr>
        <w:t xml:space="preserve"> with 70 adults, 82 teens, and 265 children</w:t>
      </w:r>
      <w:r w:rsidR="00BC1ECF" w:rsidRPr="002E16AA">
        <w:rPr>
          <w:rFonts w:asciiTheme="minorHAnsi" w:hAnsiTheme="minorHAnsi" w:cs="Times New Roman"/>
          <w:sz w:val="22"/>
          <w:szCs w:val="22"/>
        </w:rPr>
        <w:t xml:space="preserve">.  </w:t>
      </w:r>
      <w:r w:rsidR="00E6413A">
        <w:rPr>
          <w:rFonts w:asciiTheme="minorHAnsi" w:hAnsiTheme="minorHAnsi" w:cs="Times New Roman"/>
          <w:sz w:val="22"/>
          <w:szCs w:val="22"/>
        </w:rPr>
        <w:t xml:space="preserve">79 children read 10 hours and received t-shirts.  The numbers of participants were lower this year than in previous years.  This was attributed to the ongoing building addition/renovation project, as well as conflicting programs occurring at the Genoa Quarry.  Next year it is hoped to collaborate with the Quarry to avoid the conflict.  </w:t>
      </w:r>
      <w:r w:rsidR="00A06F36" w:rsidRPr="002E16AA">
        <w:rPr>
          <w:rFonts w:asciiTheme="minorHAnsi" w:hAnsiTheme="minorHAnsi" w:cs="Times New Roman"/>
          <w:sz w:val="22"/>
          <w:szCs w:val="22"/>
        </w:rPr>
        <w:t xml:space="preserve">  </w:t>
      </w:r>
    </w:p>
    <w:p w:rsidR="000326B9" w:rsidRPr="000326B9" w:rsidRDefault="000326B9" w:rsidP="000326B9">
      <w:pPr>
        <w:rPr>
          <w:rFonts w:asciiTheme="minorHAnsi" w:hAnsiTheme="minorHAnsi" w:cs="Times New Roman"/>
          <w:sz w:val="22"/>
          <w:szCs w:val="22"/>
        </w:rPr>
      </w:pPr>
    </w:p>
    <w:p w:rsidR="00BD0EE8" w:rsidRDefault="000326B9" w:rsidP="000326B9">
      <w:pPr>
        <w:pStyle w:val="ListParagraph"/>
        <w:numPr>
          <w:ilvl w:val="0"/>
          <w:numId w:val="28"/>
        </w:numPr>
        <w:rPr>
          <w:rFonts w:asciiTheme="minorHAnsi" w:hAnsiTheme="minorHAnsi" w:cs="Times New Roman"/>
          <w:sz w:val="22"/>
          <w:szCs w:val="22"/>
        </w:rPr>
      </w:pPr>
      <w:r>
        <w:rPr>
          <w:rFonts w:asciiTheme="minorHAnsi" w:hAnsiTheme="minorHAnsi" w:cs="Times New Roman"/>
          <w:sz w:val="22"/>
          <w:szCs w:val="22"/>
        </w:rPr>
        <w:t xml:space="preserve">The </w:t>
      </w:r>
      <w:r w:rsidRPr="000326B9">
        <w:rPr>
          <w:rFonts w:asciiTheme="minorHAnsi" w:hAnsiTheme="minorHAnsi" w:cs="Times New Roman"/>
          <w:sz w:val="22"/>
          <w:szCs w:val="22"/>
        </w:rPr>
        <w:t>FY</w:t>
      </w:r>
      <w:r>
        <w:rPr>
          <w:rFonts w:asciiTheme="minorHAnsi" w:hAnsiTheme="minorHAnsi" w:cs="Times New Roman"/>
          <w:sz w:val="22"/>
          <w:szCs w:val="22"/>
        </w:rPr>
        <w:t xml:space="preserve"> 2020-2021 Ohio State Operating Budget was signed into law in July, which sets the Public Library Fund (PLF) at 1%.  The budget includes an amendment that will make public libraries whole for the month of July, when the PLF distribution was based on 1.68%, so libraries will be gaining $916,705 from the General Revenue Fund for July to recoup.  Additionally, Governor DeWine vetoed 2 essential tax-related provisions that the Ohio Library Council asked him to veto:  1) HB149 – Property Tax Exemption for Home Builders and 2) HB76 –Property Tax Notices &amp; Ballot Language.  Both would have negatively affected libraries, so </w:t>
      </w:r>
      <w:r w:rsidR="00BD0EE8">
        <w:rPr>
          <w:rFonts w:asciiTheme="minorHAnsi" w:hAnsiTheme="minorHAnsi" w:cs="Times New Roman"/>
          <w:sz w:val="22"/>
          <w:szCs w:val="22"/>
        </w:rPr>
        <w:t xml:space="preserve">we are grateful for his support.  Representative Steve Arndt retired in July and was replaced by Representative Daniel Swearingen.  It is planned to invite both Representative Swearingen and Senator </w:t>
      </w:r>
      <w:proofErr w:type="spellStart"/>
      <w:r w:rsidR="00BD0EE8">
        <w:rPr>
          <w:rFonts w:asciiTheme="minorHAnsi" w:hAnsiTheme="minorHAnsi" w:cs="Times New Roman"/>
          <w:sz w:val="22"/>
          <w:szCs w:val="22"/>
        </w:rPr>
        <w:t>Gavorone</w:t>
      </w:r>
      <w:proofErr w:type="spellEnd"/>
      <w:r w:rsidR="00BD0EE8">
        <w:rPr>
          <w:rFonts w:asciiTheme="minorHAnsi" w:hAnsiTheme="minorHAnsi" w:cs="Times New Roman"/>
          <w:sz w:val="22"/>
          <w:szCs w:val="22"/>
        </w:rPr>
        <w:t xml:space="preserve"> to the Library Re-Opening in November.</w:t>
      </w:r>
    </w:p>
    <w:p w:rsidR="008B70F6" w:rsidRPr="00BD0EE8" w:rsidRDefault="000326B9" w:rsidP="00BD0EE8">
      <w:pPr>
        <w:rPr>
          <w:rFonts w:asciiTheme="minorHAnsi" w:hAnsiTheme="minorHAnsi" w:cs="Times New Roman"/>
          <w:sz w:val="22"/>
          <w:szCs w:val="22"/>
        </w:rPr>
      </w:pPr>
      <w:r w:rsidRPr="00BD0EE8">
        <w:rPr>
          <w:rFonts w:asciiTheme="minorHAnsi" w:hAnsiTheme="minorHAnsi" w:cs="Times New Roman"/>
          <w:sz w:val="22"/>
          <w:szCs w:val="22"/>
        </w:rPr>
        <w:t xml:space="preserve"> </w:t>
      </w:r>
    </w:p>
    <w:p w:rsidR="00970346" w:rsidRPr="00BD0EE8" w:rsidRDefault="008B70F6" w:rsidP="00BD0EE8">
      <w:pPr>
        <w:pStyle w:val="normal0"/>
        <w:widowControl w:val="0"/>
        <w:numPr>
          <w:ilvl w:val="0"/>
          <w:numId w:val="35"/>
        </w:numPr>
        <w:contextualSpacing/>
        <w:rPr>
          <w:rFonts w:asciiTheme="minorHAnsi" w:hAnsiTheme="minorHAnsi"/>
          <w:b/>
          <w:sz w:val="22"/>
          <w:szCs w:val="22"/>
        </w:rPr>
      </w:pPr>
      <w:r w:rsidRPr="002E16AA">
        <w:rPr>
          <w:rFonts w:asciiTheme="minorHAnsi" w:hAnsiTheme="minorHAnsi"/>
          <w:sz w:val="22"/>
          <w:szCs w:val="22"/>
        </w:rPr>
        <w:t xml:space="preserve">(See attached documentation included in Secretary’s records.)  </w:t>
      </w:r>
    </w:p>
    <w:p w:rsidR="00970346" w:rsidRPr="002E16AA" w:rsidRDefault="00BD0EE8" w:rsidP="008B70F6">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lastRenderedPageBreak/>
        <w:t>5</w:t>
      </w:r>
      <w:r w:rsidR="008B70F6" w:rsidRPr="002E16AA">
        <w:rPr>
          <w:rFonts w:asciiTheme="minorHAnsi" w:hAnsiTheme="minorHAnsi" w:cs="Times New Roman"/>
          <w:b/>
          <w:sz w:val="22"/>
          <w:szCs w:val="22"/>
        </w:rPr>
        <w:t xml:space="preserve">.  </w:t>
      </w:r>
      <w:r w:rsidR="00970346" w:rsidRPr="002E16AA">
        <w:rPr>
          <w:rFonts w:asciiTheme="minorHAnsi" w:hAnsiTheme="minorHAnsi" w:cs="Times New Roman"/>
          <w:b/>
          <w:sz w:val="22"/>
          <w:szCs w:val="22"/>
        </w:rPr>
        <w:t xml:space="preserve">LOCAL HISTORY REPORT:  </w:t>
      </w:r>
      <w:r w:rsidR="00970346" w:rsidRPr="002E16AA">
        <w:rPr>
          <w:rFonts w:asciiTheme="minorHAnsi" w:hAnsiTheme="minorHAnsi" w:cs="Times New Roman"/>
          <w:sz w:val="22"/>
          <w:szCs w:val="22"/>
        </w:rPr>
        <w:t>Included in Secretary’s records.</w:t>
      </w:r>
    </w:p>
    <w:p w:rsidR="00970346" w:rsidRPr="002E16AA" w:rsidRDefault="00970346" w:rsidP="00970346">
      <w:pPr>
        <w:rPr>
          <w:rFonts w:asciiTheme="minorHAnsi" w:hAnsiTheme="minorHAnsi" w:cs="Times New Roman"/>
          <w:b/>
          <w:sz w:val="22"/>
          <w:szCs w:val="22"/>
        </w:rPr>
      </w:pPr>
    </w:p>
    <w:p w:rsidR="0070019D" w:rsidRPr="002E16AA" w:rsidRDefault="00BD0EE8" w:rsidP="0070019D">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6</w:t>
      </w:r>
      <w:r w:rsidR="00AB0AFD" w:rsidRPr="002E16AA">
        <w:rPr>
          <w:rFonts w:asciiTheme="minorHAnsi" w:hAnsiTheme="minorHAnsi" w:cs="Times New Roman"/>
          <w:b/>
          <w:sz w:val="22"/>
          <w:szCs w:val="22"/>
        </w:rPr>
        <w:t>.</w:t>
      </w:r>
      <w:r w:rsidR="00D8144A" w:rsidRPr="002E16AA">
        <w:rPr>
          <w:rFonts w:asciiTheme="minorHAnsi" w:hAnsiTheme="minorHAnsi" w:cs="Times New Roman"/>
          <w:b/>
          <w:sz w:val="22"/>
          <w:szCs w:val="22"/>
        </w:rPr>
        <w:t xml:space="preserve">  </w:t>
      </w:r>
      <w:r w:rsidR="00970346" w:rsidRPr="002E16AA">
        <w:rPr>
          <w:rFonts w:asciiTheme="minorHAnsi" w:hAnsiTheme="minorHAnsi" w:cs="Times New Roman"/>
          <w:b/>
          <w:sz w:val="22"/>
          <w:szCs w:val="22"/>
        </w:rPr>
        <w:t>OLD BUSINESS:</w:t>
      </w:r>
    </w:p>
    <w:p w:rsidR="001405E5" w:rsidRPr="002E16AA" w:rsidRDefault="00A869C2" w:rsidP="00B01AE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2E16AA">
        <w:rPr>
          <w:rFonts w:asciiTheme="minorHAnsi" w:hAnsiTheme="minorHAnsi" w:cs="Times New Roman"/>
          <w:b/>
          <w:sz w:val="22"/>
          <w:szCs w:val="22"/>
        </w:rPr>
        <w:t xml:space="preserve">Expansion &amp; Renovation Update/Fundraising Update - </w:t>
      </w:r>
      <w:r w:rsidR="00970346" w:rsidRPr="002E16AA">
        <w:rPr>
          <w:rFonts w:asciiTheme="minorHAnsi" w:hAnsiTheme="minorHAnsi" w:cs="Times New Roman"/>
          <w:sz w:val="22"/>
          <w:szCs w:val="22"/>
        </w:rPr>
        <w:t>An update on</w:t>
      </w:r>
      <w:r w:rsidR="0076526E" w:rsidRPr="002E16AA">
        <w:rPr>
          <w:rFonts w:asciiTheme="minorHAnsi" w:hAnsiTheme="minorHAnsi" w:cs="Times New Roman"/>
          <w:sz w:val="22"/>
          <w:szCs w:val="22"/>
        </w:rPr>
        <w:t xml:space="preserve"> </w:t>
      </w:r>
      <w:r w:rsidR="00AB0AFD" w:rsidRPr="002E16AA">
        <w:rPr>
          <w:rFonts w:asciiTheme="minorHAnsi" w:hAnsiTheme="minorHAnsi" w:cs="Times New Roman"/>
          <w:sz w:val="22"/>
          <w:szCs w:val="22"/>
        </w:rPr>
        <w:t xml:space="preserve">the building project was given.  </w:t>
      </w:r>
    </w:p>
    <w:p w:rsidR="00905F27" w:rsidRDefault="00007B37" w:rsidP="00905F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The building addition is 90% completed and </w:t>
      </w:r>
      <w:r w:rsidR="007A62D3">
        <w:rPr>
          <w:rFonts w:asciiTheme="minorHAnsi" w:hAnsiTheme="minorHAnsi" w:cs="Times New Roman"/>
          <w:sz w:val="22"/>
          <w:szCs w:val="22"/>
        </w:rPr>
        <w:t xml:space="preserve">now the renovations are currently underway.  </w:t>
      </w:r>
      <w:proofErr w:type="spellStart"/>
      <w:r w:rsidR="007A62D3">
        <w:rPr>
          <w:rFonts w:asciiTheme="minorHAnsi" w:hAnsiTheme="minorHAnsi" w:cs="Times New Roman"/>
          <w:sz w:val="22"/>
          <w:szCs w:val="22"/>
        </w:rPr>
        <w:t>Adohr</w:t>
      </w:r>
      <w:proofErr w:type="spellEnd"/>
      <w:r w:rsidR="007A62D3">
        <w:rPr>
          <w:rFonts w:asciiTheme="minorHAnsi" w:hAnsiTheme="minorHAnsi" w:cs="Times New Roman"/>
          <w:sz w:val="22"/>
          <w:szCs w:val="22"/>
        </w:rPr>
        <w:t xml:space="preserve"> began Phase 1 on August26th to work on the Front Entrance Portion of the library.  Staff boxed all books in those sections and the Elmore Boy Scouts helped </w:t>
      </w:r>
      <w:r w:rsidR="00303928">
        <w:rPr>
          <w:rFonts w:asciiTheme="minorHAnsi" w:hAnsiTheme="minorHAnsi" w:cs="Times New Roman"/>
          <w:sz w:val="22"/>
          <w:szCs w:val="22"/>
        </w:rPr>
        <w:t xml:space="preserve">move shelving, books, and furniture to the other side of the library.  </w:t>
      </w:r>
      <w:r w:rsidR="00303928" w:rsidRPr="00905F27">
        <w:rPr>
          <w:rFonts w:asciiTheme="minorHAnsi" w:hAnsiTheme="minorHAnsi" w:cs="Times New Roman"/>
          <w:sz w:val="22"/>
          <w:szCs w:val="22"/>
        </w:rPr>
        <w:t>On August 19</w:t>
      </w:r>
      <w:r w:rsidR="00303928" w:rsidRPr="00905F27">
        <w:rPr>
          <w:rFonts w:asciiTheme="minorHAnsi" w:hAnsiTheme="minorHAnsi" w:cs="Times New Roman"/>
          <w:sz w:val="22"/>
          <w:szCs w:val="22"/>
          <w:vertAlign w:val="superscript"/>
        </w:rPr>
        <w:t>th</w:t>
      </w:r>
      <w:r w:rsidR="00303928" w:rsidRPr="00905F27">
        <w:rPr>
          <w:rFonts w:asciiTheme="minorHAnsi" w:hAnsiTheme="minorHAnsi" w:cs="Times New Roman"/>
          <w:sz w:val="22"/>
          <w:szCs w:val="22"/>
        </w:rPr>
        <w:t>, the majority of the Elmore furniture, as well as some of Genoa’</w:t>
      </w:r>
      <w:r w:rsidR="00905F27" w:rsidRPr="00905F27">
        <w:rPr>
          <w:rFonts w:asciiTheme="minorHAnsi" w:hAnsiTheme="minorHAnsi" w:cs="Times New Roman"/>
          <w:sz w:val="22"/>
          <w:szCs w:val="22"/>
        </w:rPr>
        <w:t xml:space="preserve">s unneeded items were sold.  </w:t>
      </w:r>
    </w:p>
    <w:p w:rsidR="001405E5" w:rsidRDefault="00905F27" w:rsidP="00905F27">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905F27">
        <w:rPr>
          <w:rFonts w:asciiTheme="minorHAnsi" w:hAnsiTheme="minorHAnsi" w:cs="Times New Roman"/>
          <w:sz w:val="22"/>
          <w:szCs w:val="22"/>
        </w:rPr>
        <w:t>Clair David Office Furniture of Toledo is working with us to furnish the library.</w:t>
      </w:r>
      <w:r>
        <w:rPr>
          <w:rFonts w:asciiTheme="minorHAnsi" w:hAnsiTheme="minorHAnsi" w:cs="Times New Roman"/>
          <w:sz w:val="22"/>
          <w:szCs w:val="22"/>
        </w:rPr>
        <w:t xml:space="preserve">  The total for all needed tables, desks, chairs, counters, and lounges is $45,530.50, which includes delivery and installation.  Due to the fact that the Library has chosen to work with Clair David Office Furniture under a direct purchase contract, Williams Architects </w:t>
      </w:r>
      <w:r w:rsidR="00887E01">
        <w:rPr>
          <w:rFonts w:asciiTheme="minorHAnsi" w:hAnsiTheme="minorHAnsi" w:cs="Times New Roman"/>
          <w:sz w:val="22"/>
          <w:szCs w:val="22"/>
        </w:rPr>
        <w:t>has agreed to forego the balance of their services related to the procurement and installation of the furniture.  Williams Architects will reduce their total fee related to the furniture from $5,000 to $3,000, which is a 40% reduction of our fee and consequently a $2,000 savings for the Library.</w:t>
      </w:r>
    </w:p>
    <w:p w:rsidR="00905F27" w:rsidRPr="00905F27" w:rsidRDefault="00905F27" w:rsidP="00905F27">
      <w:pPr>
        <w:pStyle w:val="normal0"/>
        <w:widowControl w:val="0"/>
        <w:numPr>
          <w:ilvl w:val="0"/>
          <w:numId w:val="38"/>
        </w:numPr>
        <w:contextualSpacing/>
        <w:rPr>
          <w:rFonts w:asciiTheme="minorHAnsi" w:hAnsiTheme="minorHAnsi"/>
          <w:b/>
          <w:sz w:val="22"/>
          <w:szCs w:val="22"/>
        </w:rPr>
      </w:pPr>
      <w:r w:rsidRPr="002E16AA">
        <w:rPr>
          <w:rFonts w:asciiTheme="minorHAnsi" w:hAnsiTheme="minorHAnsi"/>
          <w:sz w:val="22"/>
          <w:szCs w:val="22"/>
        </w:rPr>
        <w:t xml:space="preserve">(See attached documentation included in Secretary’s records.)  </w:t>
      </w:r>
    </w:p>
    <w:p w:rsidR="00B01AEF" w:rsidRDefault="001405E5" w:rsidP="001405E5">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2E16AA">
        <w:rPr>
          <w:rFonts w:asciiTheme="minorHAnsi" w:hAnsiTheme="minorHAnsi" w:cs="Times New Roman"/>
          <w:sz w:val="22"/>
          <w:szCs w:val="22"/>
        </w:rPr>
        <w:t xml:space="preserve">Fundraising efforts continue.  </w:t>
      </w:r>
    </w:p>
    <w:p w:rsidR="00887E01" w:rsidRDefault="00887E01" w:rsidP="00887E0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887E01" w:rsidRDefault="00887E01" w:rsidP="00887E01">
      <w:pPr>
        <w:pStyle w:val="ListParagraph"/>
        <w:numPr>
          <w:ilvl w:val="0"/>
          <w:numId w:val="43"/>
        </w:numPr>
        <w:rPr>
          <w:rFonts w:asciiTheme="minorHAnsi" w:hAnsiTheme="minorHAnsi" w:cs="Times New Roman"/>
          <w:sz w:val="22"/>
          <w:szCs w:val="22"/>
        </w:rPr>
      </w:pPr>
      <w:r>
        <w:rPr>
          <w:rFonts w:asciiTheme="minorHAnsi" w:hAnsiTheme="minorHAnsi" w:cs="Times New Roman"/>
          <w:b/>
          <w:sz w:val="22"/>
          <w:szCs w:val="22"/>
        </w:rPr>
        <w:t xml:space="preserve">Levy Committee Update – </w:t>
      </w:r>
      <w:r>
        <w:rPr>
          <w:rFonts w:asciiTheme="minorHAnsi" w:hAnsiTheme="minorHAnsi" w:cs="Times New Roman"/>
          <w:sz w:val="22"/>
          <w:szCs w:val="22"/>
        </w:rPr>
        <w:t>Mrs. Zimmerman, Levy Committee Chairperson, gave an update on the levy efforts.</w:t>
      </w:r>
    </w:p>
    <w:p w:rsidR="00887E01" w:rsidRDefault="00887E01" w:rsidP="00887E01">
      <w:pPr>
        <w:pStyle w:val="ListParagraph"/>
        <w:numPr>
          <w:ilvl w:val="0"/>
          <w:numId w:val="44"/>
        </w:numPr>
        <w:rPr>
          <w:rFonts w:asciiTheme="minorHAnsi" w:hAnsiTheme="minorHAnsi" w:cs="Times New Roman"/>
          <w:sz w:val="22"/>
          <w:szCs w:val="22"/>
        </w:rPr>
      </w:pPr>
      <w:r>
        <w:rPr>
          <w:rFonts w:asciiTheme="minorHAnsi" w:hAnsiTheme="minorHAnsi" w:cs="Times New Roman"/>
          <w:sz w:val="22"/>
          <w:szCs w:val="22"/>
        </w:rPr>
        <w:t>The Levy Committee met on August 22, 2019, at 6:30 p.m. at JC Financial in Genoa.  Many plans are underway for the promotion of our levy:</w:t>
      </w:r>
    </w:p>
    <w:p w:rsidR="00B46D1C" w:rsidRPr="00B46D1C" w:rsidRDefault="00887E01" w:rsidP="00B46D1C">
      <w:pPr>
        <w:pStyle w:val="ListParagraph"/>
        <w:numPr>
          <w:ilvl w:val="0"/>
          <w:numId w:val="48"/>
        </w:numPr>
        <w:rPr>
          <w:rFonts w:asciiTheme="minorHAnsi" w:hAnsiTheme="minorHAnsi" w:cs="Times New Roman"/>
          <w:sz w:val="22"/>
          <w:szCs w:val="22"/>
        </w:rPr>
      </w:pPr>
      <w:r w:rsidRPr="00B46D1C">
        <w:rPr>
          <w:rFonts w:asciiTheme="minorHAnsi" w:hAnsiTheme="minorHAnsi" w:cs="Times New Roman"/>
          <w:sz w:val="22"/>
          <w:szCs w:val="22"/>
        </w:rPr>
        <w:t xml:space="preserve">Absentee postcards, designed by Vicki </w:t>
      </w:r>
      <w:proofErr w:type="spellStart"/>
      <w:r w:rsidRPr="00B46D1C">
        <w:rPr>
          <w:rFonts w:asciiTheme="minorHAnsi" w:hAnsiTheme="minorHAnsi" w:cs="Times New Roman"/>
          <w:sz w:val="22"/>
          <w:szCs w:val="22"/>
        </w:rPr>
        <w:t>Selhorst</w:t>
      </w:r>
      <w:proofErr w:type="spellEnd"/>
      <w:r w:rsidRPr="00B46D1C">
        <w:rPr>
          <w:rFonts w:asciiTheme="minorHAnsi" w:hAnsiTheme="minorHAnsi" w:cs="Times New Roman"/>
          <w:sz w:val="22"/>
          <w:szCs w:val="22"/>
        </w:rPr>
        <w:t xml:space="preserve"> and printed by Dan Laity, will be sent out in September. </w:t>
      </w:r>
    </w:p>
    <w:p w:rsidR="00B46D1C" w:rsidRPr="00B46D1C" w:rsidRDefault="00887E01" w:rsidP="00B46D1C">
      <w:pPr>
        <w:pStyle w:val="ListParagraph"/>
        <w:numPr>
          <w:ilvl w:val="0"/>
          <w:numId w:val="48"/>
        </w:numPr>
        <w:rPr>
          <w:rFonts w:asciiTheme="minorHAnsi" w:hAnsiTheme="minorHAnsi" w:cs="Times New Roman"/>
          <w:sz w:val="22"/>
          <w:szCs w:val="22"/>
        </w:rPr>
      </w:pPr>
      <w:r w:rsidRPr="00B46D1C">
        <w:rPr>
          <w:rFonts w:asciiTheme="minorHAnsi" w:hAnsiTheme="minorHAnsi" w:cs="Times New Roman"/>
          <w:sz w:val="22"/>
          <w:szCs w:val="22"/>
        </w:rPr>
        <w:t xml:space="preserve">A </w:t>
      </w:r>
      <w:proofErr w:type="spellStart"/>
      <w:r w:rsidRPr="00B46D1C">
        <w:rPr>
          <w:rFonts w:asciiTheme="minorHAnsi" w:hAnsiTheme="minorHAnsi" w:cs="Times New Roman"/>
          <w:sz w:val="22"/>
          <w:szCs w:val="22"/>
        </w:rPr>
        <w:t>Facebook</w:t>
      </w:r>
      <w:proofErr w:type="spellEnd"/>
      <w:r w:rsidRPr="00B46D1C">
        <w:rPr>
          <w:rFonts w:asciiTheme="minorHAnsi" w:hAnsiTheme="minorHAnsi" w:cs="Times New Roman"/>
          <w:sz w:val="22"/>
          <w:szCs w:val="22"/>
        </w:rPr>
        <w:t xml:space="preserve"> page for the levy campaign was created by Vicki </w:t>
      </w:r>
      <w:proofErr w:type="spellStart"/>
      <w:r w:rsidRPr="00B46D1C">
        <w:rPr>
          <w:rFonts w:asciiTheme="minorHAnsi" w:hAnsiTheme="minorHAnsi" w:cs="Times New Roman"/>
          <w:sz w:val="22"/>
          <w:szCs w:val="22"/>
        </w:rPr>
        <w:t>Selhorst</w:t>
      </w:r>
      <w:proofErr w:type="spellEnd"/>
      <w:r w:rsidRPr="00B46D1C">
        <w:rPr>
          <w:rFonts w:asciiTheme="minorHAnsi" w:hAnsiTheme="minorHAnsi" w:cs="Times New Roman"/>
          <w:sz w:val="22"/>
          <w:szCs w:val="22"/>
        </w:rPr>
        <w:t xml:space="preserve">.  </w:t>
      </w:r>
    </w:p>
    <w:p w:rsidR="00B46D1C" w:rsidRDefault="00887E01" w:rsidP="00B46D1C">
      <w:pPr>
        <w:pStyle w:val="ListParagraph"/>
        <w:numPr>
          <w:ilvl w:val="0"/>
          <w:numId w:val="48"/>
        </w:numPr>
        <w:rPr>
          <w:rFonts w:asciiTheme="minorHAnsi" w:hAnsiTheme="minorHAnsi" w:cs="Times New Roman"/>
          <w:sz w:val="22"/>
          <w:szCs w:val="22"/>
        </w:rPr>
      </w:pPr>
      <w:r w:rsidRPr="00B46D1C">
        <w:rPr>
          <w:rFonts w:asciiTheme="minorHAnsi" w:hAnsiTheme="minorHAnsi" w:cs="Times New Roman"/>
          <w:sz w:val="22"/>
          <w:szCs w:val="22"/>
        </w:rPr>
        <w:t>Mrs</w:t>
      </w:r>
      <w:r w:rsidRPr="00887E01">
        <w:rPr>
          <w:rFonts w:asciiTheme="minorHAnsi" w:hAnsiTheme="minorHAnsi" w:cs="Times New Roman"/>
          <w:sz w:val="22"/>
          <w:szCs w:val="22"/>
        </w:rPr>
        <w:t xml:space="preserve">. Fording created library stats and FAQs to be used in various ways to promote the levy passage. </w:t>
      </w:r>
    </w:p>
    <w:p w:rsidR="00B46D1C" w:rsidRDefault="00887E01" w:rsidP="00B46D1C">
      <w:pPr>
        <w:pStyle w:val="ListParagraph"/>
        <w:numPr>
          <w:ilvl w:val="0"/>
          <w:numId w:val="48"/>
        </w:numPr>
        <w:rPr>
          <w:rFonts w:asciiTheme="minorHAnsi" w:hAnsiTheme="minorHAnsi" w:cs="Times New Roman"/>
          <w:sz w:val="22"/>
          <w:szCs w:val="22"/>
        </w:rPr>
      </w:pPr>
      <w:r w:rsidRPr="00B46D1C">
        <w:rPr>
          <w:rFonts w:asciiTheme="minorHAnsi" w:hAnsiTheme="minorHAnsi" w:cs="Times New Roman"/>
          <w:sz w:val="22"/>
          <w:szCs w:val="22"/>
        </w:rPr>
        <w:t xml:space="preserve">A full page insert in the Suburban Press will be distributed prior to the election.  </w:t>
      </w:r>
    </w:p>
    <w:p w:rsidR="00887E01" w:rsidRPr="00B46D1C" w:rsidRDefault="00887E01" w:rsidP="00B46D1C">
      <w:pPr>
        <w:pStyle w:val="ListParagraph"/>
        <w:numPr>
          <w:ilvl w:val="0"/>
          <w:numId w:val="48"/>
        </w:numPr>
        <w:rPr>
          <w:rFonts w:asciiTheme="minorHAnsi" w:hAnsiTheme="minorHAnsi" w:cs="Times New Roman"/>
          <w:sz w:val="22"/>
          <w:szCs w:val="22"/>
        </w:rPr>
      </w:pPr>
      <w:r w:rsidRPr="00B46D1C">
        <w:rPr>
          <w:rFonts w:asciiTheme="minorHAnsi" w:hAnsiTheme="minorHAnsi" w:cs="Times New Roman"/>
          <w:sz w:val="22"/>
          <w:szCs w:val="22"/>
        </w:rPr>
        <w:t xml:space="preserve">Levy promotion </w:t>
      </w:r>
      <w:r w:rsidR="00B46D1C">
        <w:rPr>
          <w:rFonts w:asciiTheme="minorHAnsi" w:hAnsiTheme="minorHAnsi" w:cs="Times New Roman"/>
          <w:sz w:val="22"/>
          <w:szCs w:val="22"/>
        </w:rPr>
        <w:t>has been/</w:t>
      </w:r>
      <w:r w:rsidRPr="00B46D1C">
        <w:rPr>
          <w:rFonts w:asciiTheme="minorHAnsi" w:hAnsiTheme="minorHAnsi" w:cs="Times New Roman"/>
          <w:sz w:val="22"/>
          <w:szCs w:val="22"/>
        </w:rPr>
        <w:t>will be done at various</w:t>
      </w:r>
      <w:r w:rsidR="00B46D1C">
        <w:rPr>
          <w:rFonts w:asciiTheme="minorHAnsi" w:hAnsiTheme="minorHAnsi" w:cs="Times New Roman"/>
          <w:sz w:val="22"/>
          <w:szCs w:val="22"/>
        </w:rPr>
        <w:t xml:space="preserve"> public events including </w:t>
      </w:r>
      <w:proofErr w:type="spellStart"/>
      <w:r w:rsidR="00B46D1C">
        <w:rPr>
          <w:rFonts w:asciiTheme="minorHAnsi" w:hAnsiTheme="minorHAnsi" w:cs="Times New Roman"/>
          <w:sz w:val="22"/>
          <w:szCs w:val="22"/>
        </w:rPr>
        <w:t>Woodmore</w:t>
      </w:r>
      <w:proofErr w:type="spellEnd"/>
      <w:r w:rsidR="00B46D1C">
        <w:rPr>
          <w:rFonts w:asciiTheme="minorHAnsi" w:hAnsiTheme="minorHAnsi" w:cs="Times New Roman"/>
          <w:sz w:val="22"/>
          <w:szCs w:val="22"/>
        </w:rPr>
        <w:t xml:space="preserve"> Elementary Open House, Genoa Elementary Open House, Fireworks Day (Elmore), Genoa Fall Fest, Genoa vs. </w:t>
      </w:r>
      <w:proofErr w:type="spellStart"/>
      <w:r w:rsidR="00B46D1C">
        <w:rPr>
          <w:rFonts w:asciiTheme="minorHAnsi" w:hAnsiTheme="minorHAnsi" w:cs="Times New Roman"/>
          <w:sz w:val="22"/>
          <w:szCs w:val="22"/>
        </w:rPr>
        <w:t>Woodmore</w:t>
      </w:r>
      <w:proofErr w:type="spellEnd"/>
      <w:r w:rsidR="00B46D1C">
        <w:rPr>
          <w:rFonts w:asciiTheme="minorHAnsi" w:hAnsiTheme="minorHAnsi" w:cs="Times New Roman"/>
          <w:sz w:val="22"/>
          <w:szCs w:val="22"/>
        </w:rPr>
        <w:t xml:space="preserve"> Football game, and various speaking opportunities with community groups in both Elmore and Genoa.</w:t>
      </w:r>
    </w:p>
    <w:p w:rsidR="00887E01" w:rsidRDefault="00887E01" w:rsidP="00887E01">
      <w:pPr>
        <w:pStyle w:val="ListParagraph"/>
        <w:ind w:left="1440"/>
        <w:rPr>
          <w:rFonts w:asciiTheme="minorHAnsi" w:hAnsiTheme="minorHAnsi" w:cs="Times New Roman"/>
          <w:sz w:val="22"/>
          <w:szCs w:val="22"/>
        </w:rPr>
      </w:pPr>
    </w:p>
    <w:p w:rsidR="00887E01" w:rsidRDefault="00887E01" w:rsidP="00887E01">
      <w:pPr>
        <w:pStyle w:val="ListParagraph"/>
        <w:numPr>
          <w:ilvl w:val="0"/>
          <w:numId w:val="44"/>
        </w:numPr>
        <w:rPr>
          <w:rFonts w:asciiTheme="minorHAnsi" w:hAnsiTheme="minorHAnsi" w:cs="Times New Roman"/>
          <w:sz w:val="22"/>
          <w:szCs w:val="22"/>
        </w:rPr>
      </w:pPr>
      <w:r>
        <w:rPr>
          <w:rFonts w:asciiTheme="minorHAnsi" w:hAnsiTheme="minorHAnsi" w:cs="Times New Roman"/>
          <w:sz w:val="22"/>
          <w:szCs w:val="22"/>
        </w:rPr>
        <w:t>The next Levy Committee m</w:t>
      </w:r>
      <w:r w:rsidR="00B46D1C">
        <w:rPr>
          <w:rFonts w:asciiTheme="minorHAnsi" w:hAnsiTheme="minorHAnsi" w:cs="Times New Roman"/>
          <w:sz w:val="22"/>
          <w:szCs w:val="22"/>
        </w:rPr>
        <w:t>eeting will take place on September 25</w:t>
      </w:r>
      <w:r>
        <w:rPr>
          <w:rFonts w:asciiTheme="minorHAnsi" w:hAnsiTheme="minorHAnsi" w:cs="Times New Roman"/>
          <w:sz w:val="22"/>
          <w:szCs w:val="22"/>
        </w:rPr>
        <w:t>, 2019, at 6:30 p.m. at JC Financial (615 Main St.) in Genoa.</w:t>
      </w:r>
    </w:p>
    <w:p w:rsidR="007D3E02" w:rsidRPr="00B46D1C" w:rsidRDefault="007D3E02" w:rsidP="00B46D1C">
      <w:pPr>
        <w:rPr>
          <w:rFonts w:asciiTheme="minorHAnsi" w:hAnsiTheme="minorHAnsi"/>
          <w:sz w:val="22"/>
          <w:szCs w:val="22"/>
        </w:rPr>
      </w:pPr>
    </w:p>
    <w:p w:rsidR="007D3E02" w:rsidRPr="002E16AA" w:rsidRDefault="00B46D1C" w:rsidP="00E83F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7</w:t>
      </w:r>
      <w:r w:rsidR="00E83FD4" w:rsidRPr="002E16AA">
        <w:rPr>
          <w:rFonts w:asciiTheme="minorHAnsi" w:hAnsiTheme="minorHAnsi" w:cs="Times New Roman"/>
          <w:b/>
          <w:sz w:val="22"/>
          <w:szCs w:val="22"/>
        </w:rPr>
        <w:t xml:space="preserve">.  </w:t>
      </w:r>
      <w:r w:rsidR="007D3E02" w:rsidRPr="002E16AA">
        <w:rPr>
          <w:rFonts w:asciiTheme="minorHAnsi" w:hAnsiTheme="minorHAnsi" w:cs="Times New Roman"/>
          <w:b/>
          <w:sz w:val="22"/>
          <w:szCs w:val="22"/>
        </w:rPr>
        <w:t>NEW BUSINESS:</w:t>
      </w:r>
    </w:p>
    <w:p w:rsidR="006B7F10" w:rsidRPr="00B46D1C" w:rsidRDefault="00B46D1C" w:rsidP="00B46D1C">
      <w:pPr>
        <w:pStyle w:val="ListParagraph"/>
        <w:numPr>
          <w:ilvl w:val="0"/>
          <w:numId w:val="28"/>
        </w:numPr>
        <w:rPr>
          <w:rFonts w:asciiTheme="minorHAnsi" w:hAnsiTheme="minorHAnsi" w:cs="Times New Roman"/>
          <w:sz w:val="22"/>
          <w:szCs w:val="22"/>
        </w:rPr>
      </w:pPr>
      <w:r>
        <w:rPr>
          <w:rFonts w:asciiTheme="minorHAnsi" w:hAnsiTheme="minorHAnsi" w:cs="Times New Roman"/>
          <w:b/>
          <w:sz w:val="22"/>
          <w:szCs w:val="22"/>
        </w:rPr>
        <w:t>New Branch Manager</w:t>
      </w:r>
      <w:r w:rsidR="007D3E02" w:rsidRPr="002E16AA">
        <w:rPr>
          <w:rFonts w:asciiTheme="minorHAnsi" w:hAnsiTheme="minorHAnsi" w:cs="Times New Roman"/>
          <w:b/>
          <w:sz w:val="22"/>
          <w:szCs w:val="22"/>
        </w:rPr>
        <w:t xml:space="preserve">– </w:t>
      </w:r>
      <w:r>
        <w:rPr>
          <w:rFonts w:asciiTheme="minorHAnsi" w:hAnsiTheme="minorHAnsi" w:cs="Times New Roman"/>
          <w:sz w:val="22"/>
          <w:szCs w:val="22"/>
        </w:rPr>
        <w:t xml:space="preserve">Mrs. Markley sat in with Mrs. Fording while several interviews were conducted for the position of the Genoa Branch Manager.  There were a number of qualified candidates, but the ultimate decision was to offer the position to Ariel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Ms.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comes to us after </w:t>
      </w:r>
      <w:r w:rsidR="0040517F">
        <w:rPr>
          <w:rFonts w:asciiTheme="minorHAnsi" w:hAnsiTheme="minorHAnsi" w:cs="Times New Roman"/>
          <w:sz w:val="22"/>
          <w:szCs w:val="22"/>
        </w:rPr>
        <w:t xml:space="preserve">serving </w:t>
      </w:r>
      <w:r>
        <w:rPr>
          <w:rFonts w:asciiTheme="minorHAnsi" w:hAnsiTheme="minorHAnsi" w:cs="Times New Roman"/>
          <w:sz w:val="22"/>
          <w:szCs w:val="22"/>
        </w:rPr>
        <w:t xml:space="preserve">10 years in the position of Facilities &amp; Adult Services Manager at the Ida Rupp Public Library.  Ms.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w:t>
      </w:r>
      <w:r>
        <w:rPr>
          <w:rFonts w:asciiTheme="minorHAnsi" w:hAnsiTheme="minorHAnsi" w:cs="Times New Roman"/>
          <w:sz w:val="22"/>
          <w:szCs w:val="22"/>
        </w:rPr>
        <w:lastRenderedPageBreak/>
        <w:t>holds the degree of M.L.I.S. and has adequate library and supervisory experience.  She will begin employment on September 10, 2019.  We welcome her to staff.</w:t>
      </w:r>
    </w:p>
    <w:p w:rsidR="007D3E02" w:rsidRPr="002E16AA" w:rsidRDefault="007D3E02" w:rsidP="007D3E02">
      <w:pPr>
        <w:rPr>
          <w:rFonts w:asciiTheme="minorHAnsi" w:hAnsiTheme="minorHAnsi" w:cs="Times New Roman"/>
          <w:sz w:val="22"/>
          <w:szCs w:val="22"/>
        </w:rPr>
      </w:pPr>
    </w:p>
    <w:p w:rsidR="00E83FD4" w:rsidRPr="00711FA2" w:rsidRDefault="00B430A3" w:rsidP="00E83FD4">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Genoa Friends of the Library Monies</w:t>
      </w:r>
      <w:r w:rsidR="007D3E02" w:rsidRPr="002E16AA">
        <w:rPr>
          <w:rFonts w:asciiTheme="minorHAnsi" w:hAnsiTheme="minorHAnsi" w:cs="Times New Roman"/>
          <w:b/>
          <w:sz w:val="22"/>
          <w:szCs w:val="22"/>
        </w:rPr>
        <w:t xml:space="preserve"> </w:t>
      </w:r>
      <w:r w:rsidR="00E83FD4" w:rsidRPr="002E16AA">
        <w:rPr>
          <w:rFonts w:asciiTheme="minorHAnsi" w:hAnsiTheme="minorHAnsi" w:cs="Times New Roman"/>
          <w:b/>
          <w:sz w:val="22"/>
          <w:szCs w:val="22"/>
        </w:rPr>
        <w:t>–</w:t>
      </w:r>
      <w:r w:rsidR="007D3E02" w:rsidRPr="002E16AA">
        <w:rPr>
          <w:rFonts w:asciiTheme="minorHAnsi" w:hAnsiTheme="minorHAnsi" w:cs="Times New Roman"/>
          <w:b/>
          <w:sz w:val="22"/>
          <w:szCs w:val="22"/>
        </w:rPr>
        <w:t xml:space="preserve"> </w:t>
      </w:r>
      <w:r w:rsidR="007F5F91">
        <w:rPr>
          <w:rFonts w:asciiTheme="minorHAnsi" w:hAnsiTheme="minorHAnsi" w:cs="Times New Roman"/>
          <w:sz w:val="22"/>
          <w:szCs w:val="22"/>
        </w:rPr>
        <w:t xml:space="preserve">Genoa Friends of the Library disbanded in January, 2019.  Upon disbanding, they </w:t>
      </w:r>
      <w:r w:rsidR="00711FA2">
        <w:rPr>
          <w:rFonts w:asciiTheme="minorHAnsi" w:hAnsiTheme="minorHAnsi" w:cs="Times New Roman"/>
          <w:sz w:val="22"/>
          <w:szCs w:val="22"/>
        </w:rPr>
        <w:t>had voted to purchase computers,</w:t>
      </w:r>
      <w:r w:rsidR="007F5F91">
        <w:rPr>
          <w:rFonts w:asciiTheme="minorHAnsi" w:hAnsiTheme="minorHAnsi" w:cs="Times New Roman"/>
          <w:sz w:val="22"/>
          <w:szCs w:val="22"/>
        </w:rPr>
        <w:t xml:space="preserve"> fund a study room</w:t>
      </w:r>
      <w:r w:rsidR="00711FA2">
        <w:rPr>
          <w:rFonts w:asciiTheme="minorHAnsi" w:hAnsiTheme="minorHAnsi" w:cs="Times New Roman"/>
          <w:sz w:val="22"/>
          <w:szCs w:val="22"/>
        </w:rPr>
        <w:t xml:space="preserve"> cubicle, and donate the remaining funds to be earmarked for the Genoa Library needs.</w:t>
      </w:r>
      <w:r w:rsidR="003D0D6A">
        <w:rPr>
          <w:rFonts w:asciiTheme="minorHAnsi" w:hAnsiTheme="minorHAnsi" w:cs="Times New Roman"/>
          <w:sz w:val="22"/>
          <w:szCs w:val="22"/>
        </w:rPr>
        <w:t xml:space="preserve">  Since then, through </w:t>
      </w:r>
      <w:r w:rsidR="00711FA2">
        <w:rPr>
          <w:rFonts w:asciiTheme="minorHAnsi" w:hAnsiTheme="minorHAnsi" w:cs="Times New Roman"/>
          <w:sz w:val="22"/>
          <w:szCs w:val="22"/>
        </w:rPr>
        <w:t xml:space="preserve">an </w:t>
      </w:r>
      <w:r w:rsidR="003D0D6A">
        <w:rPr>
          <w:rFonts w:asciiTheme="minorHAnsi" w:hAnsiTheme="minorHAnsi" w:cs="Times New Roman"/>
          <w:sz w:val="22"/>
          <w:szCs w:val="22"/>
        </w:rPr>
        <w:t xml:space="preserve">email, the </w:t>
      </w:r>
      <w:r w:rsidR="00711FA2">
        <w:rPr>
          <w:rFonts w:asciiTheme="minorHAnsi" w:hAnsiTheme="minorHAnsi" w:cs="Times New Roman"/>
          <w:sz w:val="22"/>
          <w:szCs w:val="22"/>
        </w:rPr>
        <w:t xml:space="preserve">President of the Genoa Friends of the Library has rescinded their funds.  Mrs. Fording will continue to further investigate the proper protocol necessary to correctly deal with the situation. </w:t>
      </w:r>
    </w:p>
    <w:p w:rsidR="004B4C9C" w:rsidRPr="002E16AA" w:rsidRDefault="004B4C9C" w:rsidP="00595A5B">
      <w:pPr>
        <w:rPr>
          <w:rFonts w:asciiTheme="minorHAnsi" w:hAnsiTheme="minorHAnsi" w:cs="Times New Roman"/>
          <w:sz w:val="22"/>
          <w:szCs w:val="22"/>
        </w:rPr>
      </w:pPr>
    </w:p>
    <w:p w:rsidR="00855CA2" w:rsidRPr="002E16AA" w:rsidRDefault="00595A5B" w:rsidP="0018048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2E16AA">
        <w:rPr>
          <w:rFonts w:asciiTheme="minorHAnsi" w:hAnsiTheme="minorHAnsi" w:cs="Times New Roman"/>
          <w:b/>
          <w:sz w:val="22"/>
          <w:szCs w:val="22"/>
        </w:rPr>
        <w:t xml:space="preserve">10.  </w:t>
      </w:r>
      <w:r w:rsidR="00855CA2" w:rsidRPr="002E16AA">
        <w:rPr>
          <w:rFonts w:asciiTheme="minorHAnsi" w:hAnsiTheme="minorHAnsi" w:cs="Times New Roman"/>
          <w:b/>
          <w:sz w:val="22"/>
          <w:szCs w:val="22"/>
        </w:rPr>
        <w:t xml:space="preserve">ADJOURNMENT:  </w:t>
      </w:r>
      <w:r w:rsidRPr="002E16AA">
        <w:rPr>
          <w:rFonts w:asciiTheme="minorHAnsi" w:hAnsiTheme="minorHAnsi" w:cs="Times New Roman"/>
          <w:sz w:val="22"/>
          <w:szCs w:val="22"/>
        </w:rPr>
        <w:t>8:</w:t>
      </w:r>
      <w:r w:rsidR="00711FA2">
        <w:rPr>
          <w:rFonts w:asciiTheme="minorHAnsi" w:hAnsiTheme="minorHAnsi" w:cs="Times New Roman"/>
          <w:sz w:val="22"/>
          <w:szCs w:val="22"/>
        </w:rPr>
        <w:t>16</w:t>
      </w:r>
      <w:r w:rsidR="00855CA2" w:rsidRPr="002E16AA">
        <w:rPr>
          <w:rFonts w:asciiTheme="minorHAnsi" w:hAnsiTheme="minorHAnsi" w:cs="Times New Roman"/>
          <w:b/>
          <w:sz w:val="22"/>
          <w:szCs w:val="22"/>
        </w:rPr>
        <w:t xml:space="preserve"> </w:t>
      </w:r>
      <w:r w:rsidR="00855CA2" w:rsidRPr="002E16AA">
        <w:rPr>
          <w:rFonts w:asciiTheme="minorHAnsi" w:hAnsiTheme="minorHAnsi" w:cs="Times New Roman"/>
          <w:sz w:val="22"/>
          <w:szCs w:val="22"/>
        </w:rPr>
        <w:t>p.m.</w:t>
      </w:r>
    </w:p>
    <w:p w:rsidR="00855CA2" w:rsidRPr="002E16AA" w:rsidRDefault="00855CA2" w:rsidP="00855CA2">
      <w:pPr>
        <w:rPr>
          <w:rFonts w:asciiTheme="minorHAnsi" w:hAnsiTheme="minorHAnsi" w:cs="Times New Roman"/>
          <w:b/>
          <w:sz w:val="22"/>
          <w:szCs w:val="22"/>
        </w:rPr>
      </w:pPr>
    </w:p>
    <w:p w:rsidR="00855CA2" w:rsidRPr="00711FA2" w:rsidRDefault="0093265C" w:rsidP="00595A5B">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2E16AA">
        <w:rPr>
          <w:rFonts w:asciiTheme="minorHAnsi" w:hAnsiTheme="minorHAnsi" w:cs="Times New Roman"/>
          <w:b/>
          <w:sz w:val="22"/>
          <w:szCs w:val="22"/>
        </w:rPr>
        <w:t xml:space="preserve">11.  </w:t>
      </w:r>
      <w:r w:rsidR="00855CA2" w:rsidRPr="002E16AA">
        <w:rPr>
          <w:rFonts w:asciiTheme="minorHAnsi" w:hAnsiTheme="minorHAnsi" w:cs="Times New Roman"/>
          <w:b/>
          <w:sz w:val="22"/>
          <w:szCs w:val="22"/>
        </w:rPr>
        <w:t xml:space="preserve">NEXT MEETING:  </w:t>
      </w:r>
      <w:r w:rsidR="00711FA2">
        <w:rPr>
          <w:rFonts w:asciiTheme="minorHAnsi" w:hAnsiTheme="minorHAnsi" w:cs="Times New Roman"/>
          <w:sz w:val="22"/>
          <w:szCs w:val="22"/>
        </w:rPr>
        <w:t>October 14</w:t>
      </w:r>
      <w:r w:rsidRPr="002E16AA">
        <w:rPr>
          <w:rFonts w:asciiTheme="minorHAnsi" w:hAnsiTheme="minorHAnsi" w:cs="Times New Roman"/>
          <w:sz w:val="22"/>
          <w:szCs w:val="22"/>
        </w:rPr>
        <w:t xml:space="preserve">, </w:t>
      </w:r>
      <w:r w:rsidR="00711FA2">
        <w:rPr>
          <w:rFonts w:asciiTheme="minorHAnsi" w:hAnsiTheme="minorHAnsi" w:cs="Times New Roman"/>
          <w:sz w:val="22"/>
          <w:szCs w:val="22"/>
        </w:rPr>
        <w:t>2019</w:t>
      </w:r>
      <w:r w:rsidRPr="002E16AA">
        <w:rPr>
          <w:rFonts w:asciiTheme="minorHAnsi" w:hAnsiTheme="minorHAnsi" w:cs="Times New Roman"/>
          <w:sz w:val="22"/>
          <w:szCs w:val="22"/>
        </w:rPr>
        <w:t xml:space="preserve"> at </w:t>
      </w:r>
      <w:r w:rsidR="00711FA2">
        <w:rPr>
          <w:rFonts w:asciiTheme="minorHAnsi" w:hAnsiTheme="minorHAnsi" w:cs="Times New Roman"/>
          <w:sz w:val="22"/>
          <w:szCs w:val="22"/>
        </w:rPr>
        <w:t>Genoa</w:t>
      </w:r>
      <w:r w:rsidR="00855CA2" w:rsidRPr="002E16AA">
        <w:rPr>
          <w:rFonts w:asciiTheme="minorHAnsi" w:hAnsiTheme="minorHAnsi" w:cs="Times New Roman"/>
          <w:sz w:val="22"/>
          <w:szCs w:val="22"/>
        </w:rPr>
        <w:t xml:space="preserve"> Library</w:t>
      </w:r>
    </w:p>
    <w:p w:rsidR="00855CA2" w:rsidRPr="002E16AA" w:rsidRDefault="00855CA2" w:rsidP="0093265C">
      <w:pPr>
        <w:pStyle w:val="normal0"/>
        <w:widowControl w:val="0"/>
        <w:ind w:firstLine="720"/>
        <w:rPr>
          <w:rFonts w:asciiTheme="minorHAnsi" w:hAnsiTheme="minorHAnsi"/>
          <w:sz w:val="22"/>
          <w:szCs w:val="22"/>
        </w:rPr>
      </w:pPr>
    </w:p>
    <w:p w:rsidR="0093265C" w:rsidRPr="002E16AA" w:rsidRDefault="0093265C" w:rsidP="0093265C">
      <w:pPr>
        <w:pStyle w:val="normal0"/>
        <w:widowControl w:val="0"/>
        <w:ind w:firstLine="72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Respectfully submitted:</w:t>
      </w: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 xml:space="preserve">Ms. Toby Farrell, Secretary </w:t>
      </w: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____________________________________________         __________________________________________</w:t>
      </w:r>
    </w:p>
    <w:p w:rsidR="00855CA2" w:rsidRPr="002E16AA" w:rsidRDefault="00855CA2" w:rsidP="00855CA2">
      <w:pPr>
        <w:pStyle w:val="normal0"/>
        <w:widowControl w:val="0"/>
        <w:rPr>
          <w:rFonts w:asciiTheme="minorHAnsi" w:hAnsiTheme="minorHAnsi"/>
          <w:sz w:val="22"/>
          <w:szCs w:val="22"/>
        </w:rPr>
      </w:pPr>
      <w:r w:rsidRPr="002E16AA">
        <w:rPr>
          <w:rFonts w:asciiTheme="minorHAnsi" w:hAnsiTheme="minorHAnsi"/>
          <w:sz w:val="22"/>
          <w:szCs w:val="22"/>
        </w:rPr>
        <w:t xml:space="preserve">              Toby Farrell-Secretary                                        David Selhorst-President</w:t>
      </w:r>
    </w:p>
    <w:p w:rsidR="00855CA2" w:rsidRPr="002E16AA" w:rsidRDefault="00855CA2" w:rsidP="00855CA2">
      <w:pPr>
        <w:pStyle w:val="normal0"/>
        <w:rPr>
          <w:rFonts w:asciiTheme="minorHAnsi" w:hAnsiTheme="minorHAnsi"/>
          <w:sz w:val="22"/>
          <w:szCs w:val="22"/>
        </w:rPr>
      </w:pPr>
    </w:p>
    <w:p w:rsidR="00DF45D4" w:rsidRPr="002E16AA"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2E16AA"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2E16AA"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E89" w:rsidRDefault="008D1E89" w:rsidP="00210626">
      <w:r>
        <w:separator/>
      </w:r>
    </w:p>
  </w:endnote>
  <w:endnote w:type="continuationSeparator" w:id="0">
    <w:p w:rsidR="008D1E89" w:rsidRDefault="008D1E89" w:rsidP="00210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140F9A">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140F9A">
    <w:pPr>
      <w:pStyle w:val="normal0"/>
      <w:tabs>
        <w:tab w:val="center" w:pos="4320"/>
        <w:tab w:val="right" w:pos="8640"/>
      </w:tabs>
      <w:jc w:val="right"/>
    </w:pPr>
    <w:r>
      <w:fldChar w:fldCharType="begin"/>
    </w:r>
    <w:r w:rsidR="00C36A28">
      <w:instrText>PAGE</w:instrText>
    </w:r>
    <w:r>
      <w:fldChar w:fldCharType="separate"/>
    </w:r>
    <w:r w:rsidR="0040517F">
      <w:rPr>
        <w:noProof/>
      </w:rPr>
      <w:t>4</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E89" w:rsidRDefault="008D1E89" w:rsidP="00210626">
      <w:r>
        <w:separator/>
      </w:r>
    </w:p>
  </w:footnote>
  <w:footnote w:type="continuationSeparator" w:id="0">
    <w:p w:rsidR="008D1E89" w:rsidRDefault="008D1E89"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45C"/>
    <w:multiLevelType w:val="hybridMultilevel"/>
    <w:tmpl w:val="F7E226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C0A0AEA"/>
    <w:multiLevelType w:val="hybridMultilevel"/>
    <w:tmpl w:val="BD0855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C2EC1"/>
    <w:multiLevelType w:val="hybridMultilevel"/>
    <w:tmpl w:val="9C828EB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F778AD"/>
    <w:multiLevelType w:val="hybridMultilevel"/>
    <w:tmpl w:val="9DC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11290CB7"/>
    <w:multiLevelType w:val="hybridMultilevel"/>
    <w:tmpl w:val="00F4C9E2"/>
    <w:lvl w:ilvl="0" w:tplc="0409000B">
      <w:start w:val="1"/>
      <w:numFmt w:val="bullet"/>
      <w:lvlText w:val=""/>
      <w:lvlJc w:val="left"/>
      <w:pPr>
        <w:ind w:left="1905" w:hanging="360"/>
      </w:pPr>
      <w:rPr>
        <w:rFonts w:ascii="Wingdings" w:hAnsi="Wingdings"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10">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50A5C08"/>
    <w:multiLevelType w:val="hybridMultilevel"/>
    <w:tmpl w:val="AF1EC610"/>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15CB4807"/>
    <w:multiLevelType w:val="hybridMultilevel"/>
    <w:tmpl w:val="FBDCD7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8D71AE9"/>
    <w:multiLevelType w:val="hybridMultilevel"/>
    <w:tmpl w:val="D94CBB7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4126E1"/>
    <w:multiLevelType w:val="hybridMultilevel"/>
    <w:tmpl w:val="E798422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EA6592"/>
    <w:multiLevelType w:val="hybridMultilevel"/>
    <w:tmpl w:val="E372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2749D8"/>
    <w:multiLevelType w:val="hybridMultilevel"/>
    <w:tmpl w:val="2E802CCE"/>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4">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nsid w:val="3BD64B5B"/>
    <w:multiLevelType w:val="hybridMultilevel"/>
    <w:tmpl w:val="82BCF0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9B55E6C"/>
    <w:multiLevelType w:val="hybridMultilevel"/>
    <w:tmpl w:val="76B8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D5140"/>
    <w:multiLevelType w:val="hybridMultilevel"/>
    <w:tmpl w:val="9F70F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768EC"/>
    <w:multiLevelType w:val="hybridMultilevel"/>
    <w:tmpl w:val="37F05E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6856750F"/>
    <w:multiLevelType w:val="hybridMultilevel"/>
    <w:tmpl w:val="243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24B7E4D"/>
    <w:multiLevelType w:val="hybridMultilevel"/>
    <w:tmpl w:val="8BA0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D155508"/>
    <w:multiLevelType w:val="hybridMultilevel"/>
    <w:tmpl w:val="AB4626C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47"/>
  </w:num>
  <w:num w:numId="3">
    <w:abstractNumId w:val="26"/>
  </w:num>
  <w:num w:numId="4">
    <w:abstractNumId w:val="10"/>
  </w:num>
  <w:num w:numId="5">
    <w:abstractNumId w:val="28"/>
  </w:num>
  <w:num w:numId="6">
    <w:abstractNumId w:val="19"/>
  </w:num>
  <w:num w:numId="7">
    <w:abstractNumId w:val="35"/>
  </w:num>
  <w:num w:numId="8">
    <w:abstractNumId w:val="1"/>
  </w:num>
  <w:num w:numId="9">
    <w:abstractNumId w:val="31"/>
  </w:num>
  <w:num w:numId="10">
    <w:abstractNumId w:val="15"/>
  </w:num>
  <w:num w:numId="11">
    <w:abstractNumId w:val="38"/>
  </w:num>
  <w:num w:numId="12">
    <w:abstractNumId w:val="21"/>
  </w:num>
  <w:num w:numId="13">
    <w:abstractNumId w:val="8"/>
  </w:num>
  <w:num w:numId="14">
    <w:abstractNumId w:val="18"/>
  </w:num>
  <w:num w:numId="15">
    <w:abstractNumId w:val="40"/>
  </w:num>
  <w:num w:numId="16">
    <w:abstractNumId w:val="43"/>
  </w:num>
  <w:num w:numId="17">
    <w:abstractNumId w:val="44"/>
  </w:num>
  <w:num w:numId="18">
    <w:abstractNumId w:val="29"/>
  </w:num>
  <w:num w:numId="19">
    <w:abstractNumId w:val="27"/>
  </w:num>
  <w:num w:numId="20">
    <w:abstractNumId w:val="11"/>
  </w:num>
  <w:num w:numId="21">
    <w:abstractNumId w:val="2"/>
  </w:num>
  <w:num w:numId="22">
    <w:abstractNumId w:val="20"/>
  </w:num>
  <w:num w:numId="23">
    <w:abstractNumId w:val="22"/>
  </w:num>
  <w:num w:numId="24">
    <w:abstractNumId w:val="45"/>
  </w:num>
  <w:num w:numId="25">
    <w:abstractNumId w:val="4"/>
  </w:num>
  <w:num w:numId="26">
    <w:abstractNumId w:val="14"/>
  </w:num>
  <w:num w:numId="27">
    <w:abstractNumId w:val="32"/>
  </w:num>
  <w:num w:numId="28">
    <w:abstractNumId w:val="30"/>
  </w:num>
  <w:num w:numId="29">
    <w:abstractNumId w:val="39"/>
  </w:num>
  <w:num w:numId="30">
    <w:abstractNumId w:val="7"/>
  </w:num>
  <w:num w:numId="31">
    <w:abstractNumId w:val="42"/>
  </w:num>
  <w:num w:numId="32">
    <w:abstractNumId w:val="24"/>
  </w:num>
  <w:num w:numId="33">
    <w:abstractNumId w:val="5"/>
  </w:num>
  <w:num w:numId="34">
    <w:abstractNumId w:val="0"/>
  </w:num>
  <w:num w:numId="35">
    <w:abstractNumId w:val="41"/>
  </w:num>
  <w:num w:numId="36">
    <w:abstractNumId w:val="16"/>
  </w:num>
  <w:num w:numId="37">
    <w:abstractNumId w:val="46"/>
  </w:num>
  <w:num w:numId="38">
    <w:abstractNumId w:val="6"/>
  </w:num>
  <w:num w:numId="39">
    <w:abstractNumId w:val="34"/>
  </w:num>
  <w:num w:numId="40">
    <w:abstractNumId w:val="17"/>
  </w:num>
  <w:num w:numId="41">
    <w:abstractNumId w:val="3"/>
  </w:num>
  <w:num w:numId="42">
    <w:abstractNumId w:val="13"/>
  </w:num>
  <w:num w:numId="43">
    <w:abstractNumId w:val="37"/>
  </w:num>
  <w:num w:numId="44">
    <w:abstractNumId w:val="25"/>
  </w:num>
  <w:num w:numId="45">
    <w:abstractNumId w:val="12"/>
  </w:num>
  <w:num w:numId="46">
    <w:abstractNumId w:val="23"/>
  </w:num>
  <w:num w:numId="47">
    <w:abstractNumId w:val="33"/>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210626"/>
    <w:rsid w:val="000019C9"/>
    <w:rsid w:val="00007B37"/>
    <w:rsid w:val="00014B82"/>
    <w:rsid w:val="0001508C"/>
    <w:rsid w:val="00020355"/>
    <w:rsid w:val="000326B9"/>
    <w:rsid w:val="000420DA"/>
    <w:rsid w:val="0004276B"/>
    <w:rsid w:val="00056179"/>
    <w:rsid w:val="00065C9E"/>
    <w:rsid w:val="00065E3D"/>
    <w:rsid w:val="00065EA8"/>
    <w:rsid w:val="00070F85"/>
    <w:rsid w:val="000770C8"/>
    <w:rsid w:val="000C0723"/>
    <w:rsid w:val="000C2DF8"/>
    <w:rsid w:val="000C5CEE"/>
    <w:rsid w:val="000C706C"/>
    <w:rsid w:val="00107C17"/>
    <w:rsid w:val="0011074C"/>
    <w:rsid w:val="001110FC"/>
    <w:rsid w:val="00114EE1"/>
    <w:rsid w:val="001405E5"/>
    <w:rsid w:val="00140F9A"/>
    <w:rsid w:val="00146A00"/>
    <w:rsid w:val="00154F7A"/>
    <w:rsid w:val="001666DC"/>
    <w:rsid w:val="00177F45"/>
    <w:rsid w:val="00180481"/>
    <w:rsid w:val="00185C99"/>
    <w:rsid w:val="0019618B"/>
    <w:rsid w:val="001A6B3F"/>
    <w:rsid w:val="001B316A"/>
    <w:rsid w:val="001B42C6"/>
    <w:rsid w:val="001B43AC"/>
    <w:rsid w:val="001C5B0B"/>
    <w:rsid w:val="001D1C13"/>
    <w:rsid w:val="001F277E"/>
    <w:rsid w:val="002002F3"/>
    <w:rsid w:val="00210626"/>
    <w:rsid w:val="00210EEF"/>
    <w:rsid w:val="00211088"/>
    <w:rsid w:val="002159BD"/>
    <w:rsid w:val="0023481C"/>
    <w:rsid w:val="00241A8F"/>
    <w:rsid w:val="00255792"/>
    <w:rsid w:val="00276C64"/>
    <w:rsid w:val="0028617E"/>
    <w:rsid w:val="002937EF"/>
    <w:rsid w:val="002A1090"/>
    <w:rsid w:val="002B20EF"/>
    <w:rsid w:val="002C0870"/>
    <w:rsid w:val="002C3819"/>
    <w:rsid w:val="002D51A7"/>
    <w:rsid w:val="002D6BBC"/>
    <w:rsid w:val="002E16AA"/>
    <w:rsid w:val="0030112E"/>
    <w:rsid w:val="00303928"/>
    <w:rsid w:val="003154C4"/>
    <w:rsid w:val="003432BF"/>
    <w:rsid w:val="00343C9B"/>
    <w:rsid w:val="00345DFD"/>
    <w:rsid w:val="00346A53"/>
    <w:rsid w:val="003559F0"/>
    <w:rsid w:val="003650BB"/>
    <w:rsid w:val="003811B1"/>
    <w:rsid w:val="003A6C38"/>
    <w:rsid w:val="003C7C5E"/>
    <w:rsid w:val="003D0D6A"/>
    <w:rsid w:val="003E296E"/>
    <w:rsid w:val="003E5BFE"/>
    <w:rsid w:val="003F34F2"/>
    <w:rsid w:val="00400572"/>
    <w:rsid w:val="004017D8"/>
    <w:rsid w:val="0040517F"/>
    <w:rsid w:val="00422A56"/>
    <w:rsid w:val="00427C99"/>
    <w:rsid w:val="004347C9"/>
    <w:rsid w:val="00446E41"/>
    <w:rsid w:val="004516BD"/>
    <w:rsid w:val="00456FED"/>
    <w:rsid w:val="00462EC5"/>
    <w:rsid w:val="004649F2"/>
    <w:rsid w:val="004679A5"/>
    <w:rsid w:val="00473CD6"/>
    <w:rsid w:val="00475ED0"/>
    <w:rsid w:val="004B4C9C"/>
    <w:rsid w:val="004B52B4"/>
    <w:rsid w:val="004B7245"/>
    <w:rsid w:val="004D04C6"/>
    <w:rsid w:val="004D69F9"/>
    <w:rsid w:val="004F1108"/>
    <w:rsid w:val="004F2363"/>
    <w:rsid w:val="005030AE"/>
    <w:rsid w:val="00520640"/>
    <w:rsid w:val="00525957"/>
    <w:rsid w:val="00533692"/>
    <w:rsid w:val="00547A7A"/>
    <w:rsid w:val="00551CDF"/>
    <w:rsid w:val="00585CB3"/>
    <w:rsid w:val="00593262"/>
    <w:rsid w:val="00595A5B"/>
    <w:rsid w:val="005D055A"/>
    <w:rsid w:val="005D0B27"/>
    <w:rsid w:val="00600C28"/>
    <w:rsid w:val="00611BA9"/>
    <w:rsid w:val="00637E19"/>
    <w:rsid w:val="00642066"/>
    <w:rsid w:val="006455E6"/>
    <w:rsid w:val="006501C9"/>
    <w:rsid w:val="0065426E"/>
    <w:rsid w:val="00662A9F"/>
    <w:rsid w:val="0069462A"/>
    <w:rsid w:val="006A64B3"/>
    <w:rsid w:val="006B6F66"/>
    <w:rsid w:val="006B7F10"/>
    <w:rsid w:val="006D0E35"/>
    <w:rsid w:val="006E0C77"/>
    <w:rsid w:val="0070019D"/>
    <w:rsid w:val="00704FE1"/>
    <w:rsid w:val="00711FA2"/>
    <w:rsid w:val="00721829"/>
    <w:rsid w:val="00722B3E"/>
    <w:rsid w:val="007272EC"/>
    <w:rsid w:val="00735CAB"/>
    <w:rsid w:val="00736B76"/>
    <w:rsid w:val="00742EDD"/>
    <w:rsid w:val="007470B6"/>
    <w:rsid w:val="00761AD8"/>
    <w:rsid w:val="0076526E"/>
    <w:rsid w:val="0078247C"/>
    <w:rsid w:val="00782E7A"/>
    <w:rsid w:val="007A62D3"/>
    <w:rsid w:val="007B0F94"/>
    <w:rsid w:val="007B1CE8"/>
    <w:rsid w:val="007C1184"/>
    <w:rsid w:val="007D20A5"/>
    <w:rsid w:val="007D3E02"/>
    <w:rsid w:val="007D539F"/>
    <w:rsid w:val="007F5F91"/>
    <w:rsid w:val="00841AFC"/>
    <w:rsid w:val="00842475"/>
    <w:rsid w:val="00855CA2"/>
    <w:rsid w:val="00863808"/>
    <w:rsid w:val="008665BC"/>
    <w:rsid w:val="00870C02"/>
    <w:rsid w:val="00871769"/>
    <w:rsid w:val="00887E01"/>
    <w:rsid w:val="00890710"/>
    <w:rsid w:val="0089454B"/>
    <w:rsid w:val="008A3234"/>
    <w:rsid w:val="008B70F6"/>
    <w:rsid w:val="008C40B3"/>
    <w:rsid w:val="008D1E89"/>
    <w:rsid w:val="008D3B38"/>
    <w:rsid w:val="008E4AA0"/>
    <w:rsid w:val="008F0530"/>
    <w:rsid w:val="00901C5E"/>
    <w:rsid w:val="00905F27"/>
    <w:rsid w:val="00922EA7"/>
    <w:rsid w:val="009234DB"/>
    <w:rsid w:val="0093265C"/>
    <w:rsid w:val="009373EC"/>
    <w:rsid w:val="00942D26"/>
    <w:rsid w:val="0095174F"/>
    <w:rsid w:val="009638FC"/>
    <w:rsid w:val="00965C4C"/>
    <w:rsid w:val="00970346"/>
    <w:rsid w:val="009750B8"/>
    <w:rsid w:val="009A1571"/>
    <w:rsid w:val="009A19A1"/>
    <w:rsid w:val="009A1E42"/>
    <w:rsid w:val="009C3ECB"/>
    <w:rsid w:val="009E4B04"/>
    <w:rsid w:val="00A0149A"/>
    <w:rsid w:val="00A06F36"/>
    <w:rsid w:val="00A40F53"/>
    <w:rsid w:val="00A430A0"/>
    <w:rsid w:val="00A43124"/>
    <w:rsid w:val="00A50F75"/>
    <w:rsid w:val="00A60B44"/>
    <w:rsid w:val="00A743D1"/>
    <w:rsid w:val="00A76DEA"/>
    <w:rsid w:val="00A82108"/>
    <w:rsid w:val="00A83C50"/>
    <w:rsid w:val="00A869C2"/>
    <w:rsid w:val="00A8796B"/>
    <w:rsid w:val="00AA2F82"/>
    <w:rsid w:val="00AB0AFD"/>
    <w:rsid w:val="00AB3361"/>
    <w:rsid w:val="00AD3DAA"/>
    <w:rsid w:val="00AD4A8C"/>
    <w:rsid w:val="00B01AEF"/>
    <w:rsid w:val="00B03B9C"/>
    <w:rsid w:val="00B06052"/>
    <w:rsid w:val="00B20E88"/>
    <w:rsid w:val="00B25023"/>
    <w:rsid w:val="00B250CA"/>
    <w:rsid w:val="00B25A4B"/>
    <w:rsid w:val="00B34F3E"/>
    <w:rsid w:val="00B430A3"/>
    <w:rsid w:val="00B46D1C"/>
    <w:rsid w:val="00B60B43"/>
    <w:rsid w:val="00B630A5"/>
    <w:rsid w:val="00B71587"/>
    <w:rsid w:val="00B826F9"/>
    <w:rsid w:val="00B90B66"/>
    <w:rsid w:val="00BC1ECF"/>
    <w:rsid w:val="00BD0EE8"/>
    <w:rsid w:val="00BE399C"/>
    <w:rsid w:val="00BF01E1"/>
    <w:rsid w:val="00BF3FE8"/>
    <w:rsid w:val="00BF48B6"/>
    <w:rsid w:val="00BF639E"/>
    <w:rsid w:val="00C105A6"/>
    <w:rsid w:val="00C13392"/>
    <w:rsid w:val="00C1665C"/>
    <w:rsid w:val="00C21C71"/>
    <w:rsid w:val="00C355E8"/>
    <w:rsid w:val="00C36A28"/>
    <w:rsid w:val="00C40DCC"/>
    <w:rsid w:val="00C41317"/>
    <w:rsid w:val="00C475C1"/>
    <w:rsid w:val="00C652CA"/>
    <w:rsid w:val="00C7408E"/>
    <w:rsid w:val="00C75495"/>
    <w:rsid w:val="00C77093"/>
    <w:rsid w:val="00C8111D"/>
    <w:rsid w:val="00C856CB"/>
    <w:rsid w:val="00CB35E8"/>
    <w:rsid w:val="00CB454E"/>
    <w:rsid w:val="00CD6ECE"/>
    <w:rsid w:val="00CE4283"/>
    <w:rsid w:val="00D0390D"/>
    <w:rsid w:val="00D15B4E"/>
    <w:rsid w:val="00D2326B"/>
    <w:rsid w:val="00D53048"/>
    <w:rsid w:val="00D55C2A"/>
    <w:rsid w:val="00D57541"/>
    <w:rsid w:val="00D66CF4"/>
    <w:rsid w:val="00D725FD"/>
    <w:rsid w:val="00D743B2"/>
    <w:rsid w:val="00D74AE6"/>
    <w:rsid w:val="00D8144A"/>
    <w:rsid w:val="00D8507E"/>
    <w:rsid w:val="00DA1994"/>
    <w:rsid w:val="00DB1CE7"/>
    <w:rsid w:val="00DB7887"/>
    <w:rsid w:val="00DC63D7"/>
    <w:rsid w:val="00DD7CBF"/>
    <w:rsid w:val="00DE7F61"/>
    <w:rsid w:val="00DF45D4"/>
    <w:rsid w:val="00E031CF"/>
    <w:rsid w:val="00E10B66"/>
    <w:rsid w:val="00E11B78"/>
    <w:rsid w:val="00E324EF"/>
    <w:rsid w:val="00E34F24"/>
    <w:rsid w:val="00E36780"/>
    <w:rsid w:val="00E4337F"/>
    <w:rsid w:val="00E46B7F"/>
    <w:rsid w:val="00E46C24"/>
    <w:rsid w:val="00E54026"/>
    <w:rsid w:val="00E6413A"/>
    <w:rsid w:val="00E77336"/>
    <w:rsid w:val="00E83FD4"/>
    <w:rsid w:val="00E95C9D"/>
    <w:rsid w:val="00EA5912"/>
    <w:rsid w:val="00EC0D8D"/>
    <w:rsid w:val="00EC6901"/>
    <w:rsid w:val="00ED2B8D"/>
    <w:rsid w:val="00EE084C"/>
    <w:rsid w:val="00EE4B1D"/>
    <w:rsid w:val="00EE7FCF"/>
    <w:rsid w:val="00EF3BCC"/>
    <w:rsid w:val="00F16F47"/>
    <w:rsid w:val="00F27C9D"/>
    <w:rsid w:val="00F36C51"/>
    <w:rsid w:val="00F377F2"/>
    <w:rsid w:val="00F5524F"/>
    <w:rsid w:val="00F605E7"/>
    <w:rsid w:val="00F816A8"/>
    <w:rsid w:val="00FA405B"/>
    <w:rsid w:val="00FA56AC"/>
    <w:rsid w:val="00FA5E76"/>
    <w:rsid w:val="00FC02C5"/>
    <w:rsid w:val="00FC1E2E"/>
    <w:rsid w:val="00FC255B"/>
    <w:rsid w:val="00FC2F8F"/>
    <w:rsid w:val="00FC311F"/>
    <w:rsid w:val="00FD445C"/>
    <w:rsid w:val="00FE4C1A"/>
    <w:rsid w:val="00FF2F40"/>
    <w:rsid w:val="00FF7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1</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36</cp:revision>
  <cp:lastPrinted>2018-09-23T19:25:00Z</cp:lastPrinted>
  <dcterms:created xsi:type="dcterms:W3CDTF">2018-06-06T21:50:00Z</dcterms:created>
  <dcterms:modified xsi:type="dcterms:W3CDTF">2019-09-29T21:29:00Z</dcterms:modified>
</cp:coreProperties>
</file>