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B473F" w14:textId="77777777" w:rsidR="004A2E62" w:rsidRDefault="004A2E62" w:rsidP="004A2E62">
      <w:pPr>
        <w:widowControl w:val="0"/>
        <w:pBdr>
          <w:top w:val="nil"/>
          <w:left w:val="nil"/>
          <w:bottom w:val="nil"/>
          <w:right w:val="nil"/>
          <w:between w:val="nil"/>
        </w:pBdr>
        <w:jc w:val="center"/>
        <w:rPr>
          <w:b/>
          <w:color w:val="000000"/>
          <w:sz w:val="20"/>
          <w:szCs w:val="20"/>
        </w:rPr>
      </w:pPr>
      <w:r>
        <w:rPr>
          <w:b/>
          <w:color w:val="000000"/>
          <w:sz w:val="20"/>
          <w:szCs w:val="20"/>
        </w:rPr>
        <w:t xml:space="preserve">Minutes of the Harris Elmore Public Library </w:t>
      </w:r>
    </w:p>
    <w:p w14:paraId="5928F282" w14:textId="77777777" w:rsidR="004A2E62" w:rsidRDefault="004A2E62" w:rsidP="004A2E62">
      <w:pPr>
        <w:widowControl w:val="0"/>
        <w:pBdr>
          <w:top w:val="nil"/>
          <w:left w:val="nil"/>
          <w:bottom w:val="nil"/>
          <w:right w:val="nil"/>
          <w:between w:val="nil"/>
        </w:pBdr>
        <w:jc w:val="center"/>
        <w:rPr>
          <w:b/>
          <w:color w:val="000000"/>
          <w:sz w:val="20"/>
          <w:szCs w:val="20"/>
        </w:rPr>
      </w:pPr>
      <w:r>
        <w:rPr>
          <w:b/>
          <w:color w:val="000000"/>
          <w:sz w:val="20"/>
          <w:szCs w:val="20"/>
        </w:rPr>
        <w:t>Board of Trustees Regular Meeting</w:t>
      </w:r>
    </w:p>
    <w:p w14:paraId="12EC4F07" w14:textId="77777777" w:rsidR="004A2E62" w:rsidRDefault="004A2E62" w:rsidP="004A2E62">
      <w:pPr>
        <w:widowControl w:val="0"/>
        <w:pBdr>
          <w:top w:val="nil"/>
          <w:left w:val="nil"/>
          <w:bottom w:val="nil"/>
          <w:right w:val="nil"/>
          <w:between w:val="nil"/>
        </w:pBdr>
        <w:jc w:val="center"/>
        <w:rPr>
          <w:b/>
          <w:color w:val="000000"/>
          <w:sz w:val="20"/>
          <w:szCs w:val="20"/>
        </w:rPr>
      </w:pPr>
      <w:r>
        <w:rPr>
          <w:b/>
          <w:color w:val="000000"/>
          <w:sz w:val="20"/>
          <w:szCs w:val="20"/>
        </w:rPr>
        <w:t xml:space="preserve">Monday, January </w:t>
      </w:r>
      <w:r>
        <w:rPr>
          <w:b/>
          <w:sz w:val="20"/>
          <w:szCs w:val="20"/>
        </w:rPr>
        <w:t>12</w:t>
      </w:r>
      <w:r>
        <w:rPr>
          <w:b/>
          <w:color w:val="000000"/>
          <w:sz w:val="20"/>
          <w:szCs w:val="20"/>
        </w:rPr>
        <w:t>, 202</w:t>
      </w:r>
      <w:r>
        <w:rPr>
          <w:b/>
          <w:sz w:val="20"/>
          <w:szCs w:val="20"/>
        </w:rPr>
        <w:t>6</w:t>
      </w:r>
    </w:p>
    <w:p w14:paraId="0EA0854E" w14:textId="77777777" w:rsidR="004A2E62" w:rsidRDefault="004A2E62" w:rsidP="004A2E62">
      <w:pPr>
        <w:widowControl w:val="0"/>
        <w:pBdr>
          <w:top w:val="nil"/>
          <w:left w:val="nil"/>
          <w:bottom w:val="nil"/>
          <w:right w:val="nil"/>
          <w:between w:val="nil"/>
        </w:pBdr>
        <w:rPr>
          <w:color w:val="000000"/>
          <w:sz w:val="20"/>
          <w:szCs w:val="20"/>
        </w:rPr>
      </w:pPr>
    </w:p>
    <w:p w14:paraId="3F26B8EF" w14:textId="77777777"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 xml:space="preserve">Present:  </w:t>
      </w:r>
      <w:r>
        <w:rPr>
          <w:sz w:val="20"/>
          <w:szCs w:val="20"/>
        </w:rPr>
        <w:t xml:space="preserve">Kent Weis </w:t>
      </w:r>
      <w:r>
        <w:rPr>
          <w:color w:val="000000"/>
          <w:sz w:val="20"/>
          <w:szCs w:val="20"/>
        </w:rPr>
        <w:t xml:space="preserve">(President), </w:t>
      </w:r>
      <w:r>
        <w:rPr>
          <w:sz w:val="20"/>
          <w:szCs w:val="20"/>
        </w:rPr>
        <w:t xml:space="preserve">Kevin Gladden </w:t>
      </w:r>
      <w:r>
        <w:rPr>
          <w:color w:val="000000"/>
          <w:sz w:val="20"/>
          <w:szCs w:val="20"/>
        </w:rPr>
        <w:t xml:space="preserve">(Vice-President), Veronica McMonigle (Secretary), Leslie Wyse, Linda Bringman, </w:t>
      </w:r>
      <w:r>
        <w:rPr>
          <w:sz w:val="20"/>
          <w:szCs w:val="20"/>
        </w:rPr>
        <w:t>Ron Busdeker, Patty Rodgers</w:t>
      </w:r>
    </w:p>
    <w:p w14:paraId="4B917A1F" w14:textId="77777777" w:rsidR="004A2E62" w:rsidRDefault="004A2E62" w:rsidP="004A2E62">
      <w:pPr>
        <w:widowControl w:val="0"/>
        <w:pBdr>
          <w:top w:val="nil"/>
          <w:left w:val="nil"/>
          <w:bottom w:val="nil"/>
          <w:right w:val="nil"/>
          <w:between w:val="nil"/>
        </w:pBdr>
        <w:rPr>
          <w:sz w:val="20"/>
          <w:szCs w:val="20"/>
        </w:rPr>
      </w:pPr>
      <w:r>
        <w:rPr>
          <w:b/>
          <w:color w:val="000000"/>
          <w:sz w:val="20"/>
          <w:szCs w:val="20"/>
        </w:rPr>
        <w:t>Library Staff Present:</w:t>
      </w:r>
      <w:r>
        <w:rPr>
          <w:color w:val="000000"/>
          <w:sz w:val="20"/>
          <w:szCs w:val="20"/>
        </w:rPr>
        <w:t xml:space="preserve">  Jennifer Fording (Director), </w:t>
      </w:r>
      <w:r>
        <w:rPr>
          <w:sz w:val="20"/>
          <w:szCs w:val="20"/>
        </w:rPr>
        <w:t>Meghan Parker</w:t>
      </w:r>
      <w:r>
        <w:rPr>
          <w:color w:val="000000"/>
          <w:sz w:val="20"/>
          <w:szCs w:val="20"/>
        </w:rPr>
        <w:t xml:space="preserve"> </w:t>
      </w:r>
      <w:r>
        <w:rPr>
          <w:sz w:val="20"/>
          <w:szCs w:val="20"/>
        </w:rPr>
        <w:t>(</w:t>
      </w:r>
      <w:r>
        <w:rPr>
          <w:color w:val="000000"/>
          <w:sz w:val="20"/>
          <w:szCs w:val="20"/>
        </w:rPr>
        <w:t xml:space="preserve">Branch Manager), </w:t>
      </w:r>
      <w:r>
        <w:rPr>
          <w:sz w:val="20"/>
          <w:szCs w:val="20"/>
        </w:rPr>
        <w:t>Brianne Markley (Fiscal Officer)</w:t>
      </w:r>
      <w:r>
        <w:rPr>
          <w:b/>
          <w:sz w:val="20"/>
          <w:szCs w:val="20"/>
        </w:rPr>
        <w:t xml:space="preserve">  </w:t>
      </w:r>
    </w:p>
    <w:p w14:paraId="2706D42D" w14:textId="77777777" w:rsidR="004A2E62" w:rsidRPr="00B657E7" w:rsidRDefault="004A2E62" w:rsidP="004A2E62">
      <w:pPr>
        <w:widowControl w:val="0"/>
        <w:pBdr>
          <w:top w:val="nil"/>
          <w:left w:val="nil"/>
          <w:bottom w:val="nil"/>
          <w:right w:val="nil"/>
          <w:between w:val="nil"/>
        </w:pBdr>
        <w:rPr>
          <w:bCs/>
          <w:sz w:val="20"/>
          <w:szCs w:val="20"/>
        </w:rPr>
      </w:pPr>
      <w:r>
        <w:rPr>
          <w:b/>
          <w:sz w:val="20"/>
          <w:szCs w:val="20"/>
        </w:rPr>
        <w:t xml:space="preserve">Guest:  </w:t>
      </w:r>
      <w:r>
        <w:rPr>
          <w:bCs/>
          <w:sz w:val="20"/>
          <w:szCs w:val="20"/>
        </w:rPr>
        <w:t>Dennis Rodgers</w:t>
      </w:r>
    </w:p>
    <w:p w14:paraId="4C067ED0" w14:textId="77777777" w:rsidR="004A2E62" w:rsidRDefault="004A2E62" w:rsidP="004A2E62">
      <w:pPr>
        <w:widowControl w:val="0"/>
        <w:pBdr>
          <w:top w:val="nil"/>
          <w:left w:val="nil"/>
          <w:bottom w:val="nil"/>
          <w:right w:val="nil"/>
          <w:between w:val="nil"/>
        </w:pBdr>
        <w:rPr>
          <w:color w:val="000000"/>
          <w:sz w:val="20"/>
          <w:szCs w:val="20"/>
        </w:rPr>
      </w:pPr>
    </w:p>
    <w:p w14:paraId="303BE1CE" w14:textId="77777777" w:rsidR="004A2E62" w:rsidRDefault="004A2E62" w:rsidP="004A2E62">
      <w:pPr>
        <w:widowControl w:val="0"/>
        <w:pBdr>
          <w:top w:val="nil"/>
          <w:left w:val="nil"/>
          <w:bottom w:val="nil"/>
          <w:right w:val="nil"/>
          <w:between w:val="nil"/>
        </w:pBdr>
        <w:rPr>
          <w:sz w:val="20"/>
          <w:szCs w:val="20"/>
        </w:rPr>
      </w:pPr>
      <w:r>
        <w:rPr>
          <w:b/>
          <w:color w:val="000000"/>
          <w:sz w:val="20"/>
          <w:szCs w:val="20"/>
        </w:rPr>
        <w:t>1. CALL TO ORDER</w:t>
      </w:r>
      <w:r>
        <w:rPr>
          <w:color w:val="000000"/>
          <w:sz w:val="20"/>
          <w:szCs w:val="20"/>
        </w:rPr>
        <w:t xml:space="preserve">: President Mr. </w:t>
      </w:r>
      <w:r>
        <w:rPr>
          <w:sz w:val="20"/>
          <w:szCs w:val="20"/>
        </w:rPr>
        <w:t>Weis</w:t>
      </w:r>
      <w:r>
        <w:rPr>
          <w:color w:val="000000"/>
          <w:sz w:val="20"/>
          <w:szCs w:val="20"/>
        </w:rPr>
        <w:t xml:space="preserve"> called the meeting to order at </w:t>
      </w:r>
      <w:r>
        <w:rPr>
          <w:sz w:val="20"/>
          <w:szCs w:val="20"/>
        </w:rPr>
        <w:t>7</w:t>
      </w:r>
      <w:r>
        <w:rPr>
          <w:color w:val="000000"/>
          <w:sz w:val="20"/>
          <w:szCs w:val="20"/>
        </w:rPr>
        <w:t>:02 p.m. at the Elmore facility.</w:t>
      </w:r>
      <w:r>
        <w:rPr>
          <w:sz w:val="20"/>
          <w:szCs w:val="20"/>
        </w:rPr>
        <w:t xml:space="preserve"> </w:t>
      </w:r>
    </w:p>
    <w:p w14:paraId="0452796D" w14:textId="77777777" w:rsidR="004A2E62" w:rsidRDefault="004A2E62" w:rsidP="004A2E62">
      <w:pPr>
        <w:widowControl w:val="0"/>
        <w:pBdr>
          <w:top w:val="nil"/>
          <w:left w:val="nil"/>
          <w:bottom w:val="nil"/>
          <w:right w:val="nil"/>
          <w:between w:val="nil"/>
        </w:pBdr>
        <w:rPr>
          <w:b/>
          <w:color w:val="000000"/>
          <w:sz w:val="20"/>
          <w:szCs w:val="20"/>
        </w:rPr>
      </w:pPr>
    </w:p>
    <w:p w14:paraId="6B08F90D" w14:textId="77777777" w:rsidR="004A2E62" w:rsidRDefault="004A2E62" w:rsidP="004A2E62">
      <w:pPr>
        <w:widowControl w:val="0"/>
        <w:pBdr>
          <w:top w:val="nil"/>
          <w:left w:val="nil"/>
          <w:bottom w:val="nil"/>
          <w:right w:val="nil"/>
          <w:between w:val="nil"/>
        </w:pBdr>
        <w:rPr>
          <w:b/>
          <w:color w:val="000000"/>
          <w:sz w:val="20"/>
          <w:szCs w:val="20"/>
        </w:rPr>
      </w:pPr>
      <w:r>
        <w:rPr>
          <w:b/>
          <w:sz w:val="20"/>
          <w:szCs w:val="20"/>
        </w:rPr>
        <w:t>2</w:t>
      </w:r>
      <w:r>
        <w:rPr>
          <w:b/>
          <w:color w:val="000000"/>
          <w:sz w:val="20"/>
          <w:szCs w:val="20"/>
        </w:rPr>
        <w:t>.  O</w:t>
      </w:r>
      <w:r>
        <w:rPr>
          <w:b/>
          <w:sz w:val="20"/>
          <w:szCs w:val="20"/>
        </w:rPr>
        <w:t>RGANIZATION</w:t>
      </w:r>
      <w:r>
        <w:rPr>
          <w:b/>
          <w:color w:val="000000"/>
          <w:sz w:val="20"/>
          <w:szCs w:val="20"/>
        </w:rPr>
        <w:t xml:space="preserve"> </w:t>
      </w:r>
      <w:r>
        <w:rPr>
          <w:b/>
          <w:sz w:val="20"/>
          <w:szCs w:val="20"/>
        </w:rPr>
        <w:t>OF</w:t>
      </w:r>
      <w:r>
        <w:rPr>
          <w:b/>
          <w:color w:val="000000"/>
          <w:sz w:val="20"/>
          <w:szCs w:val="20"/>
        </w:rPr>
        <w:t xml:space="preserve"> </w:t>
      </w:r>
      <w:r>
        <w:rPr>
          <w:b/>
          <w:sz w:val="20"/>
          <w:szCs w:val="20"/>
        </w:rPr>
        <w:t>THE</w:t>
      </w:r>
      <w:r>
        <w:rPr>
          <w:b/>
          <w:color w:val="000000"/>
          <w:sz w:val="20"/>
          <w:szCs w:val="20"/>
        </w:rPr>
        <w:t xml:space="preserve"> B</w:t>
      </w:r>
      <w:r>
        <w:rPr>
          <w:b/>
          <w:sz w:val="20"/>
          <w:szCs w:val="20"/>
        </w:rPr>
        <w:t>OARD</w:t>
      </w:r>
      <w:r>
        <w:rPr>
          <w:b/>
          <w:color w:val="000000"/>
          <w:sz w:val="20"/>
          <w:szCs w:val="20"/>
        </w:rPr>
        <w:t>:</w:t>
      </w:r>
    </w:p>
    <w:p w14:paraId="5247593D" w14:textId="77777777" w:rsidR="004A2E62" w:rsidRDefault="004A2E62" w:rsidP="004A2E62">
      <w:pPr>
        <w:widowControl w:val="0"/>
        <w:numPr>
          <w:ilvl w:val="0"/>
          <w:numId w:val="16"/>
        </w:numPr>
        <w:pBdr>
          <w:top w:val="nil"/>
          <w:left w:val="nil"/>
          <w:bottom w:val="nil"/>
          <w:right w:val="nil"/>
          <w:between w:val="nil"/>
        </w:pBdr>
        <w:spacing w:line="240" w:lineRule="auto"/>
        <w:rPr>
          <w:color w:val="000000"/>
          <w:sz w:val="20"/>
          <w:szCs w:val="20"/>
        </w:rPr>
      </w:pPr>
      <w:r>
        <w:rPr>
          <w:b/>
          <w:color w:val="000000"/>
          <w:sz w:val="20"/>
          <w:szCs w:val="20"/>
        </w:rPr>
        <w:t>O</w:t>
      </w:r>
      <w:r>
        <w:rPr>
          <w:b/>
          <w:sz w:val="20"/>
          <w:szCs w:val="20"/>
        </w:rPr>
        <w:t>ATH OF OFFICE</w:t>
      </w:r>
      <w:r>
        <w:rPr>
          <w:color w:val="000000"/>
          <w:sz w:val="20"/>
          <w:szCs w:val="20"/>
        </w:rPr>
        <w:t xml:space="preserve"> – Notary </w:t>
      </w:r>
      <w:r>
        <w:rPr>
          <w:sz w:val="20"/>
          <w:szCs w:val="20"/>
        </w:rPr>
        <w:t>Jennifer Fording</w:t>
      </w:r>
      <w:r>
        <w:rPr>
          <w:color w:val="000000"/>
          <w:sz w:val="20"/>
          <w:szCs w:val="20"/>
        </w:rPr>
        <w:t xml:space="preserve"> administered the Oath of Office to all Harris-Elmore Library Board members present.  </w:t>
      </w:r>
    </w:p>
    <w:p w14:paraId="16375A32" w14:textId="77777777" w:rsidR="004A2E62" w:rsidRDefault="004A2E62" w:rsidP="004A2E62">
      <w:pPr>
        <w:widowControl w:val="0"/>
        <w:pBdr>
          <w:top w:val="nil"/>
          <w:left w:val="nil"/>
          <w:bottom w:val="nil"/>
          <w:right w:val="nil"/>
          <w:between w:val="nil"/>
        </w:pBdr>
        <w:ind w:left="720"/>
        <w:rPr>
          <w:i/>
          <w:color w:val="000000"/>
          <w:sz w:val="18"/>
          <w:szCs w:val="18"/>
        </w:rPr>
      </w:pPr>
      <w:r>
        <w:rPr>
          <w:i/>
          <w:color w:val="000000"/>
          <w:sz w:val="18"/>
          <w:szCs w:val="18"/>
        </w:rPr>
        <w:t>“Do you solemnly swear (or affirm) that you support the Constitution of the United States and the Constitution of the State of Ohio; and that you will faithfully and impartially discharge your duties as members of the Harris-Elmore Public Library Board of Trustees to the best of your ability, and in accordance with the laws now in effect and hereafter to be enacted during your continuance in said office, until your successor is chosen and qualified?  If so, answer “I do.”</w:t>
      </w:r>
    </w:p>
    <w:p w14:paraId="648BEC41" w14:textId="3B91DDC0" w:rsidR="004A2E62" w:rsidRDefault="004A2E62" w:rsidP="004A2E62">
      <w:pPr>
        <w:widowControl w:val="0"/>
        <w:pBdr>
          <w:top w:val="nil"/>
          <w:left w:val="nil"/>
          <w:bottom w:val="nil"/>
          <w:right w:val="nil"/>
          <w:between w:val="nil"/>
        </w:pBdr>
        <w:rPr>
          <w:sz w:val="20"/>
          <w:szCs w:val="20"/>
        </w:rPr>
      </w:pPr>
      <w:r>
        <w:rPr>
          <w:color w:val="000000"/>
          <w:sz w:val="20"/>
          <w:szCs w:val="20"/>
        </w:rPr>
        <w:t>All current Board members acknowledged their acceptance by a verbal “I do” and are as such reinstated for the year 202</w:t>
      </w:r>
      <w:r w:rsidR="00B71E8E">
        <w:rPr>
          <w:color w:val="000000"/>
          <w:sz w:val="20"/>
          <w:szCs w:val="20"/>
        </w:rPr>
        <w:t>6</w:t>
      </w:r>
      <w:r>
        <w:rPr>
          <w:color w:val="000000"/>
        </w:rPr>
        <w:t xml:space="preserve">.  </w:t>
      </w:r>
    </w:p>
    <w:p w14:paraId="66F36D60" w14:textId="77777777" w:rsidR="004A2E62" w:rsidRDefault="004A2E62" w:rsidP="004A2E62">
      <w:pPr>
        <w:widowControl w:val="0"/>
        <w:pBdr>
          <w:top w:val="nil"/>
          <w:left w:val="nil"/>
          <w:bottom w:val="nil"/>
          <w:right w:val="nil"/>
          <w:between w:val="nil"/>
        </w:pBdr>
        <w:rPr>
          <w:color w:val="000000"/>
          <w:sz w:val="20"/>
          <w:szCs w:val="20"/>
        </w:rPr>
      </w:pPr>
      <w:r>
        <w:rPr>
          <w:color w:val="000000"/>
        </w:rPr>
        <w:t xml:space="preserve">  </w:t>
      </w:r>
    </w:p>
    <w:p w14:paraId="23B7EE11" w14:textId="4CBD7F5A" w:rsidR="004A2E62" w:rsidRDefault="004A2E62" w:rsidP="004A2E62">
      <w:pPr>
        <w:widowControl w:val="0"/>
        <w:pBdr>
          <w:top w:val="nil"/>
          <w:left w:val="nil"/>
          <w:bottom w:val="nil"/>
          <w:right w:val="nil"/>
          <w:between w:val="nil"/>
        </w:pBdr>
        <w:rPr>
          <w:color w:val="000000"/>
          <w:sz w:val="20"/>
          <w:szCs w:val="20"/>
        </w:rPr>
      </w:pPr>
      <w:r>
        <w:rPr>
          <w:color w:val="000000"/>
          <w:sz w:val="20"/>
          <w:szCs w:val="20"/>
        </w:rPr>
        <w:t>_______________________________________</w:t>
      </w:r>
      <w:r>
        <w:rPr>
          <w:color w:val="000000"/>
          <w:sz w:val="20"/>
          <w:szCs w:val="20"/>
        </w:rPr>
        <w:tab/>
      </w:r>
      <w:r>
        <w:rPr>
          <w:color w:val="000000"/>
          <w:sz w:val="20"/>
          <w:szCs w:val="20"/>
        </w:rPr>
        <w:t>___________________________________</w:t>
      </w:r>
    </w:p>
    <w:p w14:paraId="6234D51F" w14:textId="2256B80D"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                 Ron Busdeker</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00422D0E">
        <w:rPr>
          <w:color w:val="000000"/>
          <w:sz w:val="20"/>
          <w:szCs w:val="20"/>
        </w:rPr>
        <w:tab/>
      </w:r>
      <w:r>
        <w:rPr>
          <w:color w:val="000000"/>
          <w:sz w:val="20"/>
          <w:szCs w:val="20"/>
        </w:rPr>
        <w:t xml:space="preserve"> Linda Bringman</w:t>
      </w:r>
    </w:p>
    <w:p w14:paraId="1FE0E306" w14:textId="77777777" w:rsidR="004A2E62" w:rsidRDefault="004A2E62" w:rsidP="004A2E62">
      <w:pPr>
        <w:widowControl w:val="0"/>
        <w:pBdr>
          <w:top w:val="nil"/>
          <w:left w:val="nil"/>
          <w:bottom w:val="nil"/>
          <w:right w:val="nil"/>
          <w:between w:val="nil"/>
        </w:pBdr>
        <w:rPr>
          <w:color w:val="000000"/>
          <w:sz w:val="20"/>
          <w:szCs w:val="20"/>
        </w:rPr>
      </w:pPr>
    </w:p>
    <w:p w14:paraId="11723214" w14:textId="3D35716E" w:rsidR="004A2E62" w:rsidRDefault="004A2E62" w:rsidP="004A2E62">
      <w:pPr>
        <w:widowControl w:val="0"/>
        <w:pBdr>
          <w:top w:val="nil"/>
          <w:left w:val="nil"/>
          <w:bottom w:val="nil"/>
          <w:right w:val="nil"/>
          <w:between w:val="nil"/>
        </w:pBdr>
        <w:rPr>
          <w:color w:val="000000"/>
          <w:sz w:val="20"/>
          <w:szCs w:val="20"/>
        </w:rPr>
      </w:pPr>
      <w:r>
        <w:rPr>
          <w:color w:val="000000"/>
          <w:sz w:val="20"/>
          <w:szCs w:val="20"/>
        </w:rPr>
        <w:t>_____________________________________</w:t>
      </w:r>
      <w:r>
        <w:rPr>
          <w:color w:val="000000"/>
          <w:sz w:val="20"/>
          <w:szCs w:val="20"/>
        </w:rPr>
        <w:tab/>
      </w:r>
      <w:r w:rsidR="00422D0E">
        <w:rPr>
          <w:color w:val="000000"/>
          <w:sz w:val="20"/>
          <w:szCs w:val="20"/>
        </w:rPr>
        <w:tab/>
      </w:r>
      <w:r>
        <w:rPr>
          <w:color w:val="000000"/>
          <w:sz w:val="20"/>
          <w:szCs w:val="20"/>
        </w:rPr>
        <w:t>___________________________________</w:t>
      </w:r>
    </w:p>
    <w:p w14:paraId="23D68951" w14:textId="1E2A71A9"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                Patty Rodgers</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Pr>
          <w:color w:val="000000"/>
          <w:sz w:val="20"/>
          <w:szCs w:val="20"/>
        </w:rPr>
        <w:tab/>
      </w:r>
      <w:r w:rsidR="00422D0E">
        <w:rPr>
          <w:color w:val="000000"/>
          <w:sz w:val="20"/>
          <w:szCs w:val="20"/>
        </w:rPr>
        <w:tab/>
      </w:r>
      <w:r>
        <w:rPr>
          <w:sz w:val="20"/>
          <w:szCs w:val="20"/>
        </w:rPr>
        <w:t>Kevin Gladden</w:t>
      </w:r>
      <w:r w:rsidR="00422D0E">
        <w:rPr>
          <w:color w:val="000000"/>
          <w:sz w:val="20"/>
          <w:szCs w:val="20"/>
        </w:rPr>
        <w:t xml:space="preserve"> </w:t>
      </w:r>
      <w:r>
        <w:rPr>
          <w:color w:val="000000"/>
          <w:sz w:val="20"/>
          <w:szCs w:val="20"/>
        </w:rPr>
        <w:t>_____________________________________</w:t>
      </w:r>
      <w:r>
        <w:rPr>
          <w:color w:val="000000"/>
          <w:sz w:val="20"/>
          <w:szCs w:val="20"/>
        </w:rPr>
        <w:tab/>
      </w:r>
      <w:r w:rsidR="00422D0E">
        <w:rPr>
          <w:color w:val="000000"/>
          <w:sz w:val="20"/>
          <w:szCs w:val="20"/>
        </w:rPr>
        <w:tab/>
      </w:r>
      <w:r>
        <w:rPr>
          <w:color w:val="000000"/>
          <w:sz w:val="20"/>
          <w:szCs w:val="20"/>
        </w:rPr>
        <w:t>__________________________________</w:t>
      </w:r>
    </w:p>
    <w:p w14:paraId="785EB66C" w14:textId="73DF8038"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                </w:t>
      </w:r>
      <w:r>
        <w:rPr>
          <w:sz w:val="20"/>
          <w:szCs w:val="20"/>
        </w:rPr>
        <w:t>Kent Weis</w:t>
      </w:r>
      <w:r>
        <w:rPr>
          <w:sz w:val="20"/>
          <w:szCs w:val="20"/>
        </w:rPr>
        <w:tab/>
      </w:r>
      <w:r>
        <w:rPr>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00422D0E">
        <w:rPr>
          <w:color w:val="000000"/>
          <w:sz w:val="20"/>
          <w:szCs w:val="20"/>
        </w:rPr>
        <w:tab/>
      </w:r>
      <w:r>
        <w:rPr>
          <w:color w:val="000000"/>
          <w:sz w:val="20"/>
          <w:szCs w:val="20"/>
        </w:rPr>
        <w:t xml:space="preserve"> Leslie Wyse </w:t>
      </w:r>
    </w:p>
    <w:p w14:paraId="648950CE" w14:textId="77777777" w:rsidR="004A2E62" w:rsidRDefault="004A2E62" w:rsidP="004A2E62">
      <w:pPr>
        <w:widowControl w:val="0"/>
        <w:pBdr>
          <w:top w:val="nil"/>
          <w:left w:val="nil"/>
          <w:bottom w:val="nil"/>
          <w:right w:val="nil"/>
          <w:between w:val="nil"/>
        </w:pBdr>
        <w:rPr>
          <w:sz w:val="20"/>
          <w:szCs w:val="20"/>
        </w:rPr>
      </w:pPr>
    </w:p>
    <w:p w14:paraId="02EDED8B" w14:textId="6EADFC30" w:rsidR="004A2E62" w:rsidRDefault="004A2E62" w:rsidP="004A2E62">
      <w:pPr>
        <w:widowControl w:val="0"/>
        <w:pBdr>
          <w:top w:val="nil"/>
          <w:left w:val="nil"/>
          <w:bottom w:val="nil"/>
          <w:right w:val="nil"/>
          <w:between w:val="nil"/>
        </w:pBdr>
        <w:rPr>
          <w:sz w:val="20"/>
          <w:szCs w:val="20"/>
        </w:rPr>
      </w:pPr>
      <w:r>
        <w:rPr>
          <w:sz w:val="20"/>
          <w:szCs w:val="20"/>
        </w:rPr>
        <w:t>____________________________________</w:t>
      </w:r>
    </w:p>
    <w:p w14:paraId="7CBEA6E3" w14:textId="77777777" w:rsidR="004A2E62" w:rsidRDefault="004A2E62" w:rsidP="004A2E62">
      <w:pPr>
        <w:widowControl w:val="0"/>
        <w:pBdr>
          <w:top w:val="nil"/>
          <w:left w:val="nil"/>
          <w:bottom w:val="nil"/>
          <w:right w:val="nil"/>
          <w:between w:val="nil"/>
        </w:pBdr>
        <w:rPr>
          <w:sz w:val="20"/>
          <w:szCs w:val="20"/>
        </w:rPr>
      </w:pPr>
      <w:r>
        <w:rPr>
          <w:sz w:val="20"/>
          <w:szCs w:val="20"/>
        </w:rPr>
        <w:t xml:space="preserve">               Veronica McMonigle</w:t>
      </w:r>
    </w:p>
    <w:p w14:paraId="02DA89BF" w14:textId="77777777" w:rsidR="004A2E62" w:rsidRDefault="004A2E62" w:rsidP="004A2E62">
      <w:pPr>
        <w:widowControl w:val="0"/>
        <w:pBdr>
          <w:top w:val="nil"/>
          <w:left w:val="nil"/>
          <w:bottom w:val="nil"/>
          <w:right w:val="nil"/>
          <w:between w:val="nil"/>
        </w:pBdr>
        <w:rPr>
          <w:sz w:val="20"/>
          <w:szCs w:val="20"/>
        </w:rPr>
      </w:pPr>
    </w:p>
    <w:p w14:paraId="14E320C8" w14:textId="77777777" w:rsidR="004A2E62" w:rsidRDefault="004A2E62" w:rsidP="004A2E62">
      <w:pPr>
        <w:widowControl w:val="0"/>
        <w:numPr>
          <w:ilvl w:val="0"/>
          <w:numId w:val="16"/>
        </w:numPr>
        <w:pBdr>
          <w:top w:val="nil"/>
          <w:left w:val="nil"/>
          <w:bottom w:val="nil"/>
          <w:right w:val="nil"/>
          <w:between w:val="nil"/>
        </w:pBdr>
        <w:spacing w:line="240" w:lineRule="auto"/>
        <w:rPr>
          <w:color w:val="000000"/>
          <w:sz w:val="20"/>
          <w:szCs w:val="20"/>
        </w:rPr>
      </w:pPr>
      <w:r>
        <w:rPr>
          <w:b/>
          <w:color w:val="000000"/>
          <w:sz w:val="20"/>
          <w:szCs w:val="20"/>
        </w:rPr>
        <w:t>E</w:t>
      </w:r>
      <w:r>
        <w:rPr>
          <w:b/>
          <w:sz w:val="20"/>
          <w:szCs w:val="20"/>
        </w:rPr>
        <w:t>LECTION OF OFFICERS</w:t>
      </w:r>
      <w:r>
        <w:rPr>
          <w:color w:val="000000"/>
          <w:sz w:val="20"/>
          <w:szCs w:val="20"/>
        </w:rPr>
        <w:t xml:space="preserve">  </w:t>
      </w:r>
    </w:p>
    <w:p w14:paraId="686D5B91" w14:textId="77777777" w:rsidR="004A2E62" w:rsidRDefault="004A2E62" w:rsidP="004A2E62">
      <w:pPr>
        <w:widowControl w:val="0"/>
        <w:numPr>
          <w:ilvl w:val="0"/>
          <w:numId w:val="10"/>
        </w:numPr>
        <w:pBdr>
          <w:top w:val="nil"/>
          <w:left w:val="nil"/>
          <w:bottom w:val="nil"/>
          <w:right w:val="nil"/>
          <w:between w:val="nil"/>
        </w:pBdr>
        <w:spacing w:line="240" w:lineRule="auto"/>
        <w:rPr>
          <w:color w:val="000000"/>
          <w:sz w:val="20"/>
          <w:szCs w:val="20"/>
        </w:rPr>
      </w:pPr>
      <w:r>
        <w:rPr>
          <w:color w:val="000000"/>
          <w:sz w:val="20"/>
          <w:szCs w:val="20"/>
        </w:rPr>
        <w:t>The slate of officers is nominated and presented as follows:</w:t>
      </w:r>
    </w:p>
    <w:p w14:paraId="465EC263" w14:textId="77777777" w:rsidR="004A2E62" w:rsidRDefault="004A2E62" w:rsidP="004A2E62">
      <w:pPr>
        <w:widowControl w:val="0"/>
        <w:pBdr>
          <w:top w:val="nil"/>
          <w:left w:val="nil"/>
          <w:bottom w:val="nil"/>
          <w:right w:val="nil"/>
          <w:between w:val="nil"/>
        </w:pBdr>
        <w:ind w:left="1080"/>
        <w:rPr>
          <w:color w:val="000000"/>
          <w:sz w:val="20"/>
          <w:szCs w:val="20"/>
        </w:rPr>
      </w:pPr>
      <w:r>
        <w:rPr>
          <w:sz w:val="20"/>
          <w:szCs w:val="20"/>
        </w:rPr>
        <w:t>Kent Weis</w:t>
      </w:r>
      <w:r>
        <w:rPr>
          <w:color w:val="000000"/>
          <w:sz w:val="20"/>
          <w:szCs w:val="20"/>
        </w:rPr>
        <w:t xml:space="preserve"> – President</w:t>
      </w:r>
    </w:p>
    <w:p w14:paraId="3C541B58" w14:textId="77777777" w:rsidR="004A2E62" w:rsidRDefault="004A2E62" w:rsidP="004A2E62">
      <w:pPr>
        <w:widowControl w:val="0"/>
        <w:pBdr>
          <w:top w:val="nil"/>
          <w:left w:val="nil"/>
          <w:bottom w:val="nil"/>
          <w:right w:val="nil"/>
          <w:between w:val="nil"/>
        </w:pBdr>
        <w:ind w:left="1080"/>
        <w:rPr>
          <w:color w:val="000000"/>
          <w:sz w:val="20"/>
          <w:szCs w:val="20"/>
        </w:rPr>
      </w:pPr>
      <w:r>
        <w:rPr>
          <w:sz w:val="20"/>
          <w:szCs w:val="20"/>
        </w:rPr>
        <w:t>Kevin Gladden</w:t>
      </w:r>
      <w:r>
        <w:rPr>
          <w:color w:val="000000"/>
          <w:sz w:val="20"/>
          <w:szCs w:val="20"/>
        </w:rPr>
        <w:t xml:space="preserve"> – Vice-President</w:t>
      </w:r>
    </w:p>
    <w:p w14:paraId="01A9CE79" w14:textId="77777777" w:rsidR="004A2E62" w:rsidRDefault="004A2E62" w:rsidP="004A2E62">
      <w:pPr>
        <w:widowControl w:val="0"/>
        <w:pBdr>
          <w:top w:val="nil"/>
          <w:left w:val="nil"/>
          <w:bottom w:val="nil"/>
          <w:right w:val="nil"/>
          <w:between w:val="nil"/>
        </w:pBdr>
        <w:ind w:left="1080"/>
        <w:rPr>
          <w:color w:val="000000"/>
          <w:sz w:val="20"/>
          <w:szCs w:val="20"/>
        </w:rPr>
      </w:pPr>
      <w:r>
        <w:rPr>
          <w:color w:val="000000"/>
          <w:sz w:val="20"/>
          <w:szCs w:val="20"/>
        </w:rPr>
        <w:t>Toby Farrell – Veronica McMonigle</w:t>
      </w:r>
    </w:p>
    <w:p w14:paraId="6A62A0B7" w14:textId="4993006B"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Resolution 202</w:t>
      </w:r>
      <w:r w:rsidR="00CD416D">
        <w:rPr>
          <w:b/>
          <w:color w:val="000000"/>
          <w:sz w:val="20"/>
          <w:szCs w:val="20"/>
        </w:rPr>
        <w:t>6</w:t>
      </w:r>
      <w:r>
        <w:rPr>
          <w:b/>
          <w:color w:val="000000"/>
          <w:sz w:val="20"/>
          <w:szCs w:val="20"/>
        </w:rPr>
        <w:t>-0</w:t>
      </w:r>
      <w:r>
        <w:rPr>
          <w:b/>
          <w:sz w:val="20"/>
          <w:szCs w:val="20"/>
        </w:rPr>
        <w:t>2</w:t>
      </w:r>
      <w:r>
        <w:rPr>
          <w:b/>
          <w:color w:val="000000"/>
          <w:sz w:val="20"/>
          <w:szCs w:val="20"/>
        </w:rPr>
        <w:t>. Be it resolved to approve the Officers Slate as nominated and presented.</w:t>
      </w:r>
      <w:r>
        <w:rPr>
          <w:color w:val="000000"/>
          <w:sz w:val="20"/>
          <w:szCs w:val="20"/>
        </w:rPr>
        <w:t xml:space="preserve">  </w:t>
      </w:r>
    </w:p>
    <w:p w14:paraId="64BC857D" w14:textId="77777777" w:rsidR="004A2E62" w:rsidRDefault="004A2E62" w:rsidP="004A2E62">
      <w:pPr>
        <w:widowControl w:val="0"/>
        <w:pBdr>
          <w:top w:val="nil"/>
          <w:left w:val="nil"/>
          <w:bottom w:val="nil"/>
          <w:right w:val="nil"/>
          <w:between w:val="nil"/>
        </w:pBdr>
        <w:rPr>
          <w:color w:val="000000"/>
          <w:sz w:val="20"/>
          <w:szCs w:val="20"/>
        </w:rPr>
      </w:pPr>
      <w:r>
        <w:rPr>
          <w:color w:val="000000"/>
          <w:sz w:val="20"/>
          <w:szCs w:val="20"/>
        </w:rPr>
        <w:lastRenderedPageBreak/>
        <w:t xml:space="preserve">Motion made by Mr. </w:t>
      </w:r>
      <w:r>
        <w:rPr>
          <w:sz w:val="20"/>
          <w:szCs w:val="20"/>
        </w:rPr>
        <w:t>Wyse</w:t>
      </w:r>
      <w:r>
        <w:rPr>
          <w:color w:val="000000"/>
          <w:sz w:val="20"/>
          <w:szCs w:val="20"/>
        </w:rPr>
        <w:t xml:space="preserve">, motion seconded by Mr. </w:t>
      </w:r>
      <w:r>
        <w:rPr>
          <w:sz w:val="20"/>
          <w:szCs w:val="20"/>
        </w:rPr>
        <w:t>Busdeker</w:t>
      </w:r>
      <w:r>
        <w:rPr>
          <w:color w:val="000000"/>
          <w:sz w:val="20"/>
          <w:szCs w:val="20"/>
        </w:rPr>
        <w:t xml:space="preserve">.  </w:t>
      </w:r>
    </w:p>
    <w:p w14:paraId="2F59FF20" w14:textId="7777777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2A9D4BFD" w14:textId="77777777" w:rsidR="004A2E62" w:rsidRDefault="004A2E62" w:rsidP="004A2E62">
      <w:pPr>
        <w:widowControl w:val="0"/>
        <w:pBdr>
          <w:top w:val="nil"/>
          <w:left w:val="nil"/>
          <w:bottom w:val="nil"/>
          <w:right w:val="nil"/>
          <w:between w:val="nil"/>
        </w:pBdr>
        <w:ind w:left="720"/>
        <w:rPr>
          <w:color w:val="000000"/>
          <w:sz w:val="20"/>
          <w:szCs w:val="20"/>
        </w:rPr>
      </w:pPr>
    </w:p>
    <w:p w14:paraId="6F78E8D2" w14:textId="77777777" w:rsidR="004A2E62" w:rsidRDefault="004A2E62" w:rsidP="004A2E62">
      <w:pPr>
        <w:widowControl w:val="0"/>
        <w:numPr>
          <w:ilvl w:val="0"/>
          <w:numId w:val="16"/>
        </w:numPr>
        <w:spacing w:line="240" w:lineRule="auto"/>
        <w:rPr>
          <w:sz w:val="20"/>
          <w:szCs w:val="20"/>
        </w:rPr>
      </w:pPr>
      <w:r>
        <w:rPr>
          <w:b/>
          <w:sz w:val="20"/>
          <w:szCs w:val="20"/>
        </w:rPr>
        <w:t>DESIGNATION OF MEETING TIME AND PLACE</w:t>
      </w:r>
      <w:r>
        <w:rPr>
          <w:sz w:val="20"/>
          <w:szCs w:val="20"/>
        </w:rPr>
        <w:t xml:space="preserve"> – All Board members and staff agreed unanimously to keep the meeting time at 7:00 p.m. on the second Monday of the month with the location alternating between the Elmore and Genoa facilities.</w:t>
      </w:r>
    </w:p>
    <w:p w14:paraId="0C88BE2C" w14:textId="77777777" w:rsidR="004A2E62" w:rsidRDefault="004A2E62" w:rsidP="004A2E62">
      <w:pPr>
        <w:widowControl w:val="0"/>
        <w:ind w:left="720"/>
        <w:rPr>
          <w:sz w:val="20"/>
          <w:szCs w:val="20"/>
        </w:rPr>
      </w:pPr>
    </w:p>
    <w:p w14:paraId="74F45774" w14:textId="77777777" w:rsidR="004A2E62" w:rsidRDefault="004A2E62" w:rsidP="004A2E62">
      <w:pPr>
        <w:widowControl w:val="0"/>
        <w:numPr>
          <w:ilvl w:val="0"/>
          <w:numId w:val="16"/>
        </w:numPr>
        <w:spacing w:line="240" w:lineRule="auto"/>
        <w:rPr>
          <w:sz w:val="20"/>
          <w:szCs w:val="20"/>
        </w:rPr>
      </w:pPr>
      <w:r>
        <w:rPr>
          <w:b/>
          <w:sz w:val="20"/>
          <w:szCs w:val="20"/>
        </w:rPr>
        <w:t>APPOINT STANDING COMMITTEE MEMBERS</w:t>
      </w:r>
      <w:r>
        <w:rPr>
          <w:sz w:val="20"/>
          <w:szCs w:val="20"/>
        </w:rPr>
        <w:t xml:space="preserve"> </w:t>
      </w:r>
    </w:p>
    <w:p w14:paraId="5CCBE331" w14:textId="723F122A" w:rsidR="004A2E62" w:rsidRDefault="004A2E62" w:rsidP="004A2E62">
      <w:pPr>
        <w:widowControl w:val="0"/>
        <w:rPr>
          <w:sz w:val="20"/>
          <w:szCs w:val="20"/>
        </w:rPr>
      </w:pPr>
      <w:r>
        <w:rPr>
          <w:b/>
          <w:sz w:val="20"/>
          <w:szCs w:val="20"/>
        </w:rPr>
        <w:t>Resolution 202</w:t>
      </w:r>
      <w:r w:rsidR="006E47BB">
        <w:rPr>
          <w:b/>
          <w:sz w:val="20"/>
          <w:szCs w:val="20"/>
        </w:rPr>
        <w:t>6</w:t>
      </w:r>
      <w:r>
        <w:rPr>
          <w:b/>
          <w:sz w:val="20"/>
          <w:szCs w:val="20"/>
        </w:rPr>
        <w:t>-03. Be it resolved to appoint Ron Busdeker to the position of Records Commission Chairman.</w:t>
      </w:r>
      <w:r>
        <w:rPr>
          <w:sz w:val="20"/>
          <w:szCs w:val="20"/>
        </w:rPr>
        <w:t xml:space="preserve">  </w:t>
      </w:r>
    </w:p>
    <w:p w14:paraId="14D7B7EE" w14:textId="4D747B9D" w:rsidR="004A2E62" w:rsidRDefault="004A2E62" w:rsidP="004A2E62">
      <w:pPr>
        <w:widowControl w:val="0"/>
        <w:rPr>
          <w:sz w:val="20"/>
          <w:szCs w:val="20"/>
        </w:rPr>
      </w:pPr>
      <w:r>
        <w:rPr>
          <w:sz w:val="20"/>
          <w:szCs w:val="20"/>
        </w:rPr>
        <w:t>Motion made by</w:t>
      </w:r>
      <w:r w:rsidR="00511543">
        <w:rPr>
          <w:sz w:val="20"/>
          <w:szCs w:val="20"/>
        </w:rPr>
        <w:t xml:space="preserve"> </w:t>
      </w:r>
      <w:r w:rsidR="00511543">
        <w:rPr>
          <w:sz w:val="20"/>
          <w:szCs w:val="20"/>
        </w:rPr>
        <w:t>Mrs. Bringman</w:t>
      </w:r>
      <w:r w:rsidR="006E47BB">
        <w:rPr>
          <w:sz w:val="20"/>
          <w:szCs w:val="20"/>
        </w:rPr>
        <w:t>,</w:t>
      </w:r>
      <w:r>
        <w:rPr>
          <w:sz w:val="20"/>
          <w:szCs w:val="20"/>
        </w:rPr>
        <w:t xml:space="preserve"> motion seconded by </w:t>
      </w:r>
      <w:r w:rsidR="00511543">
        <w:rPr>
          <w:sz w:val="20"/>
          <w:szCs w:val="20"/>
        </w:rPr>
        <w:t>Mr. Wyse,</w:t>
      </w:r>
    </w:p>
    <w:p w14:paraId="32B7D2DE" w14:textId="77777777" w:rsidR="004A2E62" w:rsidRDefault="004A2E62" w:rsidP="004A2E62">
      <w:pPr>
        <w:widowControl w:val="0"/>
        <w:rPr>
          <w:b/>
          <w:sz w:val="20"/>
          <w:szCs w:val="20"/>
        </w:rPr>
      </w:pPr>
      <w:r>
        <w:rPr>
          <w:sz w:val="20"/>
          <w:szCs w:val="20"/>
        </w:rPr>
        <w:t>Motion carried by unanimous voice vote.</w:t>
      </w:r>
    </w:p>
    <w:p w14:paraId="51216B56" w14:textId="173D28C0" w:rsidR="004A2E62" w:rsidRDefault="004A2E62" w:rsidP="004A2E62">
      <w:pPr>
        <w:widowControl w:val="0"/>
        <w:rPr>
          <w:b/>
          <w:sz w:val="20"/>
          <w:szCs w:val="20"/>
        </w:rPr>
      </w:pPr>
      <w:r>
        <w:rPr>
          <w:b/>
          <w:sz w:val="20"/>
          <w:szCs w:val="20"/>
        </w:rPr>
        <w:t>Resolution 202</w:t>
      </w:r>
      <w:r w:rsidR="00D072CA">
        <w:rPr>
          <w:b/>
          <w:sz w:val="20"/>
          <w:szCs w:val="20"/>
        </w:rPr>
        <w:t>6</w:t>
      </w:r>
      <w:r>
        <w:rPr>
          <w:b/>
          <w:sz w:val="20"/>
          <w:szCs w:val="20"/>
        </w:rPr>
        <w:t xml:space="preserve">-04. Be it resolved to appoint Ron Busdeker to the position of Finance Committee Chairman, along with Linda Bringman </w:t>
      </w:r>
      <w:r w:rsidR="00D072CA">
        <w:rPr>
          <w:b/>
          <w:sz w:val="20"/>
          <w:szCs w:val="20"/>
        </w:rPr>
        <w:t>and Leslie Wyse</w:t>
      </w:r>
      <w:r>
        <w:rPr>
          <w:b/>
          <w:sz w:val="20"/>
          <w:szCs w:val="20"/>
        </w:rPr>
        <w:t xml:space="preserve"> as Finance Committee members.</w:t>
      </w:r>
    </w:p>
    <w:p w14:paraId="0A1F902C" w14:textId="2E9B1968" w:rsidR="004A2E62" w:rsidRDefault="004A2E62" w:rsidP="004A2E62">
      <w:pPr>
        <w:widowControl w:val="0"/>
        <w:rPr>
          <w:sz w:val="20"/>
          <w:szCs w:val="20"/>
        </w:rPr>
      </w:pPr>
      <w:r>
        <w:rPr>
          <w:sz w:val="20"/>
          <w:szCs w:val="20"/>
        </w:rPr>
        <w:t xml:space="preserve">Motion made by Mr. </w:t>
      </w:r>
      <w:r w:rsidR="00BD059D">
        <w:rPr>
          <w:sz w:val="20"/>
          <w:szCs w:val="20"/>
        </w:rPr>
        <w:t>Gladden,</w:t>
      </w:r>
      <w:r>
        <w:rPr>
          <w:sz w:val="20"/>
          <w:szCs w:val="20"/>
        </w:rPr>
        <w:t xml:space="preserve"> motion seconded by Mrs. </w:t>
      </w:r>
      <w:r w:rsidR="00BD059D">
        <w:rPr>
          <w:sz w:val="20"/>
          <w:szCs w:val="20"/>
        </w:rPr>
        <w:t>Rodgers</w:t>
      </w:r>
      <w:r>
        <w:rPr>
          <w:sz w:val="20"/>
          <w:szCs w:val="20"/>
        </w:rPr>
        <w:t xml:space="preserve">.  </w:t>
      </w:r>
    </w:p>
    <w:p w14:paraId="77EA97DC" w14:textId="77777777" w:rsidR="004A2E62" w:rsidRDefault="004A2E62" w:rsidP="004A2E62">
      <w:pPr>
        <w:widowControl w:val="0"/>
        <w:rPr>
          <w:sz w:val="20"/>
          <w:szCs w:val="20"/>
        </w:rPr>
      </w:pPr>
      <w:r>
        <w:rPr>
          <w:sz w:val="20"/>
          <w:szCs w:val="20"/>
        </w:rPr>
        <w:t>Motion carried by unanimous voice vote.</w:t>
      </w:r>
    </w:p>
    <w:p w14:paraId="72E31676" w14:textId="2057507B" w:rsidR="005B077E" w:rsidRDefault="005B077E" w:rsidP="004A2E62">
      <w:pPr>
        <w:widowControl w:val="0"/>
        <w:rPr>
          <w:b/>
          <w:sz w:val="20"/>
          <w:szCs w:val="20"/>
        </w:rPr>
      </w:pPr>
      <w:r>
        <w:rPr>
          <w:b/>
          <w:sz w:val="20"/>
          <w:szCs w:val="20"/>
        </w:rPr>
        <w:t>Resolution 2026-0</w:t>
      </w:r>
      <w:r>
        <w:rPr>
          <w:b/>
          <w:sz w:val="20"/>
          <w:szCs w:val="20"/>
        </w:rPr>
        <w:t>5</w:t>
      </w:r>
      <w:r>
        <w:rPr>
          <w:b/>
          <w:sz w:val="20"/>
          <w:szCs w:val="20"/>
        </w:rPr>
        <w:t>. Be it resolved to appoint Ron Busdeker</w:t>
      </w:r>
      <w:r w:rsidR="004A7817">
        <w:rPr>
          <w:b/>
          <w:sz w:val="20"/>
          <w:szCs w:val="20"/>
        </w:rPr>
        <w:t xml:space="preserve">, </w:t>
      </w:r>
      <w:r>
        <w:rPr>
          <w:b/>
          <w:sz w:val="20"/>
          <w:szCs w:val="20"/>
        </w:rPr>
        <w:t xml:space="preserve">Linda Bringman and Leslie Wyse as </w:t>
      </w:r>
      <w:r w:rsidR="004A7817">
        <w:rPr>
          <w:b/>
          <w:sz w:val="20"/>
          <w:szCs w:val="20"/>
        </w:rPr>
        <w:t>Audit</w:t>
      </w:r>
      <w:r>
        <w:rPr>
          <w:b/>
          <w:sz w:val="20"/>
          <w:szCs w:val="20"/>
        </w:rPr>
        <w:t xml:space="preserve"> Committee members.</w:t>
      </w:r>
    </w:p>
    <w:p w14:paraId="3841F793" w14:textId="361A152F" w:rsidR="004A7817" w:rsidRDefault="004A7817" w:rsidP="004A7817">
      <w:pPr>
        <w:widowControl w:val="0"/>
        <w:rPr>
          <w:sz w:val="20"/>
          <w:szCs w:val="20"/>
        </w:rPr>
      </w:pPr>
      <w:r>
        <w:rPr>
          <w:sz w:val="20"/>
          <w:szCs w:val="20"/>
        </w:rPr>
        <w:t xml:space="preserve">Motion made by Mr. </w:t>
      </w:r>
      <w:r w:rsidR="00BD059D">
        <w:rPr>
          <w:sz w:val="20"/>
          <w:szCs w:val="20"/>
        </w:rPr>
        <w:t>Rodgers;</w:t>
      </w:r>
      <w:r>
        <w:rPr>
          <w:sz w:val="20"/>
          <w:szCs w:val="20"/>
        </w:rPr>
        <w:t xml:space="preserve"> motion seconded by Mr.</w:t>
      </w:r>
      <w:r w:rsidR="00BD059D">
        <w:rPr>
          <w:sz w:val="20"/>
          <w:szCs w:val="20"/>
        </w:rPr>
        <w:t xml:space="preserve"> Gladden</w:t>
      </w:r>
      <w:r>
        <w:rPr>
          <w:sz w:val="20"/>
          <w:szCs w:val="20"/>
        </w:rPr>
        <w:t xml:space="preserve">  </w:t>
      </w:r>
    </w:p>
    <w:p w14:paraId="55C38311" w14:textId="77777777" w:rsidR="004A7817" w:rsidRDefault="004A7817" w:rsidP="004A7817">
      <w:pPr>
        <w:widowControl w:val="0"/>
        <w:rPr>
          <w:sz w:val="20"/>
          <w:szCs w:val="20"/>
        </w:rPr>
      </w:pPr>
      <w:r>
        <w:rPr>
          <w:sz w:val="20"/>
          <w:szCs w:val="20"/>
        </w:rPr>
        <w:t>Motion carried by unanimous voice vote.</w:t>
      </w:r>
    </w:p>
    <w:p w14:paraId="368C1D04" w14:textId="77777777" w:rsidR="004A7817" w:rsidRDefault="004A7817" w:rsidP="004A2E62">
      <w:pPr>
        <w:widowControl w:val="0"/>
        <w:rPr>
          <w:sz w:val="20"/>
          <w:szCs w:val="20"/>
        </w:rPr>
      </w:pPr>
    </w:p>
    <w:p w14:paraId="7DD0D5BE" w14:textId="77777777" w:rsidR="004A2E62" w:rsidRDefault="004A2E62" w:rsidP="004A2E62">
      <w:pPr>
        <w:widowControl w:val="0"/>
        <w:rPr>
          <w:sz w:val="20"/>
          <w:szCs w:val="20"/>
        </w:rPr>
      </w:pPr>
    </w:p>
    <w:p w14:paraId="4FA4DFEB" w14:textId="77777777" w:rsidR="004A2E62" w:rsidRDefault="004A2E62" w:rsidP="004A2E62">
      <w:pPr>
        <w:widowControl w:val="0"/>
        <w:numPr>
          <w:ilvl w:val="0"/>
          <w:numId w:val="16"/>
        </w:numPr>
        <w:pBdr>
          <w:top w:val="nil"/>
          <w:left w:val="nil"/>
          <w:bottom w:val="nil"/>
          <w:right w:val="nil"/>
          <w:between w:val="nil"/>
        </w:pBdr>
        <w:spacing w:line="240" w:lineRule="auto"/>
        <w:rPr>
          <w:color w:val="000000"/>
          <w:sz w:val="20"/>
          <w:szCs w:val="20"/>
        </w:rPr>
      </w:pPr>
      <w:r>
        <w:rPr>
          <w:b/>
          <w:color w:val="000000"/>
          <w:sz w:val="20"/>
          <w:szCs w:val="20"/>
        </w:rPr>
        <w:t>APPOINTMENT OF FISCAL OFFICER</w:t>
      </w:r>
      <w:r>
        <w:rPr>
          <w:color w:val="000000"/>
          <w:sz w:val="20"/>
          <w:szCs w:val="20"/>
        </w:rPr>
        <w:t xml:space="preserve"> </w:t>
      </w:r>
      <w:r>
        <w:rPr>
          <w:b/>
          <w:color w:val="000000"/>
          <w:sz w:val="20"/>
          <w:szCs w:val="20"/>
        </w:rPr>
        <w:t>&amp; APPROVAL OF SURETY BOND</w:t>
      </w:r>
    </w:p>
    <w:p w14:paraId="032F2AFE" w14:textId="1AA687AA"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Resolution 202</w:t>
      </w:r>
      <w:r w:rsidR="00583129">
        <w:rPr>
          <w:b/>
          <w:color w:val="000000"/>
          <w:sz w:val="20"/>
          <w:szCs w:val="20"/>
        </w:rPr>
        <w:t>6</w:t>
      </w:r>
      <w:r>
        <w:rPr>
          <w:b/>
          <w:color w:val="000000"/>
          <w:sz w:val="20"/>
          <w:szCs w:val="20"/>
        </w:rPr>
        <w:t>-0</w:t>
      </w:r>
      <w:r w:rsidR="00583129">
        <w:rPr>
          <w:b/>
          <w:color w:val="000000"/>
          <w:sz w:val="20"/>
          <w:szCs w:val="20"/>
        </w:rPr>
        <w:t>6</w:t>
      </w:r>
      <w:r>
        <w:rPr>
          <w:b/>
          <w:color w:val="000000"/>
          <w:sz w:val="20"/>
          <w:szCs w:val="20"/>
        </w:rPr>
        <w:t>. Be it resolved to appoint Brianne Markley to the position of Fiscal Officer</w:t>
      </w:r>
      <w:r w:rsidR="00583129">
        <w:rPr>
          <w:b/>
          <w:color w:val="000000"/>
          <w:sz w:val="20"/>
          <w:szCs w:val="20"/>
        </w:rPr>
        <w:t xml:space="preserve"> and to approve the Surety Bond</w:t>
      </w:r>
      <w:r>
        <w:rPr>
          <w:b/>
          <w:color w:val="000000"/>
          <w:sz w:val="20"/>
          <w:szCs w:val="20"/>
        </w:rPr>
        <w:t>.</w:t>
      </w:r>
      <w:r>
        <w:rPr>
          <w:color w:val="000000"/>
          <w:sz w:val="20"/>
          <w:szCs w:val="20"/>
        </w:rPr>
        <w:t xml:space="preserve">  </w:t>
      </w:r>
    </w:p>
    <w:p w14:paraId="439105F9" w14:textId="1D677C68"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w:t>
      </w:r>
      <w:r w:rsidR="003C37F3">
        <w:rPr>
          <w:color w:val="000000"/>
          <w:sz w:val="20"/>
          <w:szCs w:val="20"/>
        </w:rPr>
        <w:t xml:space="preserve">Mr. Busdeker; motion seconded by </w:t>
      </w:r>
      <w:r w:rsidR="006E0664">
        <w:rPr>
          <w:color w:val="000000"/>
          <w:sz w:val="20"/>
          <w:szCs w:val="20"/>
        </w:rPr>
        <w:t>Mr. Wyse</w:t>
      </w:r>
    </w:p>
    <w:p w14:paraId="2D9F080A" w14:textId="77777777" w:rsidR="004A2E62" w:rsidRDefault="004A2E62" w:rsidP="004A2E62">
      <w:pPr>
        <w:widowControl w:val="0"/>
        <w:pBdr>
          <w:top w:val="nil"/>
          <w:left w:val="nil"/>
          <w:bottom w:val="nil"/>
          <w:right w:val="nil"/>
          <w:between w:val="nil"/>
        </w:pBdr>
        <w:rPr>
          <w:b/>
          <w:sz w:val="20"/>
          <w:szCs w:val="20"/>
        </w:rPr>
      </w:pPr>
      <w:r>
        <w:rPr>
          <w:color w:val="000000"/>
          <w:sz w:val="20"/>
          <w:szCs w:val="20"/>
        </w:rPr>
        <w:t>Motion carried by unanimous voice vote.</w:t>
      </w:r>
    </w:p>
    <w:p w14:paraId="610E3EB9" w14:textId="77777777" w:rsidR="004A2E62" w:rsidRDefault="004A2E62" w:rsidP="004A2E62">
      <w:pPr>
        <w:widowControl w:val="0"/>
        <w:pBdr>
          <w:top w:val="nil"/>
          <w:left w:val="nil"/>
          <w:bottom w:val="nil"/>
          <w:right w:val="nil"/>
          <w:between w:val="nil"/>
        </w:pBdr>
        <w:rPr>
          <w:sz w:val="20"/>
          <w:szCs w:val="20"/>
        </w:rPr>
      </w:pPr>
    </w:p>
    <w:p w14:paraId="7A891EBD" w14:textId="77777777" w:rsidR="004A2E62" w:rsidRDefault="004A2E62" w:rsidP="004A2E62">
      <w:pPr>
        <w:widowControl w:val="0"/>
        <w:numPr>
          <w:ilvl w:val="0"/>
          <w:numId w:val="16"/>
        </w:numPr>
        <w:spacing w:line="240" w:lineRule="auto"/>
        <w:rPr>
          <w:sz w:val="20"/>
          <w:szCs w:val="20"/>
        </w:rPr>
      </w:pPr>
      <w:r>
        <w:rPr>
          <w:b/>
          <w:sz w:val="20"/>
          <w:szCs w:val="20"/>
        </w:rPr>
        <w:t>RECONCILIATION OF THE FISCAL OFFICER’S BOOKS</w:t>
      </w:r>
      <w:r>
        <w:rPr>
          <w:sz w:val="20"/>
          <w:szCs w:val="20"/>
        </w:rPr>
        <w:t xml:space="preserve"> – Mr. Busdeker agreed to perform the reconciliation of the Fiscal Officer’s record.</w:t>
      </w:r>
    </w:p>
    <w:p w14:paraId="796D2933" w14:textId="77777777" w:rsidR="004A2E62" w:rsidRDefault="004A2E62" w:rsidP="004A2E62">
      <w:pPr>
        <w:widowControl w:val="0"/>
        <w:pBdr>
          <w:top w:val="nil"/>
          <w:left w:val="nil"/>
          <w:bottom w:val="nil"/>
          <w:right w:val="nil"/>
          <w:between w:val="nil"/>
        </w:pBdr>
        <w:rPr>
          <w:color w:val="000000"/>
          <w:sz w:val="20"/>
          <w:szCs w:val="20"/>
        </w:rPr>
      </w:pPr>
    </w:p>
    <w:p w14:paraId="6BD28322" w14:textId="1BFE6FD0" w:rsidR="004A2E62" w:rsidRDefault="004A2E62" w:rsidP="004A2E62">
      <w:pPr>
        <w:widowControl w:val="0"/>
        <w:pBdr>
          <w:top w:val="nil"/>
          <w:left w:val="nil"/>
          <w:bottom w:val="nil"/>
          <w:right w:val="nil"/>
          <w:between w:val="nil"/>
        </w:pBdr>
        <w:rPr>
          <w:b/>
          <w:color w:val="000000"/>
          <w:sz w:val="20"/>
          <w:szCs w:val="20"/>
        </w:rPr>
      </w:pPr>
      <w:r>
        <w:rPr>
          <w:b/>
          <w:sz w:val="20"/>
          <w:szCs w:val="20"/>
        </w:rPr>
        <w:t>3</w:t>
      </w:r>
      <w:r>
        <w:rPr>
          <w:b/>
          <w:color w:val="000000"/>
          <w:sz w:val="20"/>
          <w:szCs w:val="20"/>
        </w:rPr>
        <w:t>.  SECRETARY’S REPORT</w:t>
      </w:r>
      <w:r>
        <w:rPr>
          <w:color w:val="000000"/>
          <w:sz w:val="20"/>
          <w:szCs w:val="20"/>
        </w:rPr>
        <w:t xml:space="preserve">: The December </w:t>
      </w:r>
      <w:r w:rsidR="00FA63F1">
        <w:rPr>
          <w:color w:val="000000"/>
          <w:sz w:val="20"/>
          <w:szCs w:val="20"/>
        </w:rPr>
        <w:t>9</w:t>
      </w:r>
      <w:r>
        <w:rPr>
          <w:color w:val="000000"/>
          <w:sz w:val="20"/>
          <w:szCs w:val="20"/>
        </w:rPr>
        <w:t>, 202</w:t>
      </w:r>
      <w:r w:rsidR="00FA63F1">
        <w:rPr>
          <w:sz w:val="20"/>
          <w:szCs w:val="20"/>
        </w:rPr>
        <w:t>5</w:t>
      </w:r>
      <w:r>
        <w:rPr>
          <w:color w:val="000000"/>
          <w:sz w:val="20"/>
          <w:szCs w:val="20"/>
        </w:rPr>
        <w:t xml:space="preserve"> minutes were unanimously approved as presented.  Copies for archiving will be prepared by Ms. </w:t>
      </w:r>
      <w:r w:rsidR="00FA63F1">
        <w:rPr>
          <w:color w:val="000000"/>
          <w:sz w:val="20"/>
          <w:szCs w:val="20"/>
        </w:rPr>
        <w:t>McMonigle.</w:t>
      </w:r>
    </w:p>
    <w:p w14:paraId="05FDA811" w14:textId="77777777" w:rsidR="004A2E62" w:rsidRDefault="004A2E62" w:rsidP="004A2E62">
      <w:pPr>
        <w:widowControl w:val="0"/>
        <w:pBdr>
          <w:top w:val="nil"/>
          <w:left w:val="nil"/>
          <w:bottom w:val="nil"/>
          <w:right w:val="nil"/>
          <w:between w:val="nil"/>
        </w:pBdr>
        <w:rPr>
          <w:b/>
          <w:color w:val="000000"/>
          <w:sz w:val="20"/>
          <w:szCs w:val="20"/>
        </w:rPr>
      </w:pPr>
    </w:p>
    <w:p w14:paraId="6F253943" w14:textId="77777777" w:rsidR="004A2E62" w:rsidRDefault="004A2E62" w:rsidP="004A2E62">
      <w:pPr>
        <w:widowControl w:val="0"/>
        <w:pBdr>
          <w:top w:val="nil"/>
          <w:left w:val="nil"/>
          <w:bottom w:val="nil"/>
          <w:right w:val="nil"/>
          <w:between w:val="nil"/>
        </w:pBdr>
        <w:rPr>
          <w:b/>
          <w:color w:val="000000"/>
          <w:sz w:val="20"/>
          <w:szCs w:val="20"/>
        </w:rPr>
      </w:pPr>
      <w:r>
        <w:rPr>
          <w:b/>
          <w:sz w:val="20"/>
          <w:szCs w:val="20"/>
        </w:rPr>
        <w:t>4</w:t>
      </w:r>
      <w:r>
        <w:rPr>
          <w:b/>
          <w:color w:val="000000"/>
          <w:sz w:val="20"/>
          <w:szCs w:val="20"/>
        </w:rPr>
        <w:t>.  FISCAL OFFICER’S REPORT:</w:t>
      </w:r>
    </w:p>
    <w:p w14:paraId="0212BC2D" w14:textId="54EBBBB2" w:rsidR="004A2E62" w:rsidRDefault="004A2E62" w:rsidP="004A2E62">
      <w:pPr>
        <w:widowControl w:val="0"/>
        <w:numPr>
          <w:ilvl w:val="0"/>
          <w:numId w:val="8"/>
        </w:numPr>
        <w:pBdr>
          <w:top w:val="nil"/>
          <w:left w:val="nil"/>
          <w:bottom w:val="nil"/>
          <w:right w:val="nil"/>
          <w:between w:val="nil"/>
        </w:pBdr>
        <w:spacing w:line="240" w:lineRule="auto"/>
        <w:rPr>
          <w:b/>
          <w:color w:val="000000"/>
          <w:sz w:val="20"/>
          <w:szCs w:val="20"/>
        </w:rPr>
      </w:pPr>
      <w:r>
        <w:rPr>
          <w:color w:val="000000"/>
          <w:sz w:val="20"/>
          <w:szCs w:val="20"/>
        </w:rPr>
        <w:t xml:space="preserve">Mrs. </w:t>
      </w:r>
      <w:r>
        <w:rPr>
          <w:sz w:val="20"/>
          <w:szCs w:val="20"/>
        </w:rPr>
        <w:t>Markley</w:t>
      </w:r>
      <w:r>
        <w:rPr>
          <w:color w:val="000000"/>
          <w:sz w:val="20"/>
          <w:szCs w:val="20"/>
        </w:rPr>
        <w:t xml:space="preserve"> presented the December financial statements and reports.  </w:t>
      </w:r>
      <w:r>
        <w:rPr>
          <w:sz w:val="20"/>
          <w:szCs w:val="20"/>
        </w:rPr>
        <w:t>T</w:t>
      </w:r>
      <w:r>
        <w:rPr>
          <w:color w:val="000000"/>
          <w:sz w:val="20"/>
          <w:szCs w:val="20"/>
        </w:rPr>
        <w:t>he Bank Reconciliation show</w:t>
      </w:r>
      <w:r w:rsidR="0042315C">
        <w:rPr>
          <w:color w:val="000000"/>
          <w:sz w:val="20"/>
          <w:szCs w:val="20"/>
        </w:rPr>
        <w:t>s a bank error. Check #4212 was written for $49.00. Bank cleared it for $42.12. Outsstanding $6.</w:t>
      </w:r>
      <w:r w:rsidR="00E2444A">
        <w:rPr>
          <w:color w:val="000000"/>
          <w:sz w:val="20"/>
          <w:szCs w:val="20"/>
        </w:rPr>
        <w:t xml:space="preserve">88 still due to the vendor. </w:t>
      </w:r>
      <w:r>
        <w:rPr>
          <w:color w:val="000000"/>
          <w:sz w:val="20"/>
          <w:szCs w:val="20"/>
        </w:rPr>
        <w:t>The Appropriation Status revealed all 202</w:t>
      </w:r>
      <w:r w:rsidR="00E2444A">
        <w:rPr>
          <w:color w:val="000000"/>
          <w:sz w:val="20"/>
          <w:szCs w:val="20"/>
        </w:rPr>
        <w:t>5</w:t>
      </w:r>
      <w:r>
        <w:rPr>
          <w:color w:val="000000"/>
          <w:sz w:val="20"/>
          <w:szCs w:val="20"/>
        </w:rPr>
        <w:t xml:space="preserve"> YTD Expenditures were </w:t>
      </w:r>
      <w:r>
        <w:rPr>
          <w:sz w:val="20"/>
          <w:szCs w:val="20"/>
        </w:rPr>
        <w:t>kept within budget</w:t>
      </w:r>
      <w:r>
        <w:rPr>
          <w:color w:val="000000"/>
          <w:sz w:val="20"/>
          <w:szCs w:val="20"/>
        </w:rPr>
        <w:t>.  The Fund Status, Revenue Status, and Wage Earnings all looked to be in good standing with no issues to address.   (See attached documentation included in Secretary’s records.)</w:t>
      </w:r>
    </w:p>
    <w:p w14:paraId="23C9AF24" w14:textId="649318AB"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lastRenderedPageBreak/>
        <w:t>Resolution 202</w:t>
      </w:r>
      <w:r w:rsidR="00E2444A">
        <w:rPr>
          <w:b/>
          <w:color w:val="000000"/>
          <w:sz w:val="20"/>
          <w:szCs w:val="20"/>
        </w:rPr>
        <w:t>6</w:t>
      </w:r>
      <w:r>
        <w:rPr>
          <w:b/>
          <w:color w:val="000000"/>
          <w:sz w:val="20"/>
          <w:szCs w:val="20"/>
        </w:rPr>
        <w:t>-0</w:t>
      </w:r>
      <w:r>
        <w:rPr>
          <w:b/>
          <w:sz w:val="20"/>
          <w:szCs w:val="20"/>
        </w:rPr>
        <w:t>7</w:t>
      </w:r>
      <w:r>
        <w:rPr>
          <w:b/>
          <w:color w:val="000000"/>
          <w:sz w:val="20"/>
          <w:szCs w:val="20"/>
        </w:rPr>
        <w:t>.  Be it resolved to accept the Fiscal Officer December 202</w:t>
      </w:r>
      <w:r w:rsidR="00E2444A">
        <w:rPr>
          <w:b/>
          <w:sz w:val="20"/>
          <w:szCs w:val="20"/>
        </w:rPr>
        <w:t>5</w:t>
      </w:r>
      <w:r>
        <w:rPr>
          <w:b/>
          <w:color w:val="000000"/>
          <w:sz w:val="20"/>
          <w:szCs w:val="20"/>
        </w:rPr>
        <w:t xml:space="preserve"> Report as presented.</w:t>
      </w:r>
      <w:r>
        <w:rPr>
          <w:color w:val="000000"/>
          <w:sz w:val="20"/>
          <w:szCs w:val="20"/>
        </w:rPr>
        <w:t xml:space="preserve">  </w:t>
      </w:r>
    </w:p>
    <w:p w14:paraId="0B50B2AE" w14:textId="2C3C0076"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Mr. </w:t>
      </w:r>
      <w:r w:rsidR="00FB4662">
        <w:rPr>
          <w:sz w:val="20"/>
          <w:szCs w:val="20"/>
        </w:rPr>
        <w:t>Wyse</w:t>
      </w:r>
      <w:r>
        <w:rPr>
          <w:color w:val="000000"/>
          <w:sz w:val="20"/>
          <w:szCs w:val="20"/>
        </w:rPr>
        <w:t xml:space="preserve">, motion seconded by Mrs. </w:t>
      </w:r>
      <w:r>
        <w:rPr>
          <w:sz w:val="20"/>
          <w:szCs w:val="20"/>
        </w:rPr>
        <w:t>Bringman</w:t>
      </w:r>
      <w:r>
        <w:rPr>
          <w:color w:val="000000"/>
          <w:sz w:val="20"/>
          <w:szCs w:val="20"/>
        </w:rPr>
        <w:t xml:space="preserve">.  </w:t>
      </w:r>
    </w:p>
    <w:p w14:paraId="31E362FA" w14:textId="7777777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6720AD44" w14:textId="77777777" w:rsidR="00B95138" w:rsidRDefault="00B95138" w:rsidP="004A2E62">
      <w:pPr>
        <w:widowControl w:val="0"/>
        <w:pBdr>
          <w:top w:val="nil"/>
          <w:left w:val="nil"/>
          <w:bottom w:val="nil"/>
          <w:right w:val="nil"/>
          <w:between w:val="nil"/>
        </w:pBdr>
        <w:rPr>
          <w:color w:val="000000"/>
          <w:sz w:val="20"/>
          <w:szCs w:val="20"/>
        </w:rPr>
      </w:pPr>
    </w:p>
    <w:p w14:paraId="0357DAC0" w14:textId="77777777" w:rsidR="00455DF3" w:rsidRDefault="00455DF3" w:rsidP="00455DF3">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 xml:space="preserve">Amended Certificate of the County Budget Commission </w:t>
      </w:r>
      <w:r>
        <w:rPr>
          <w:color w:val="000000"/>
          <w:sz w:val="20"/>
          <w:szCs w:val="20"/>
        </w:rPr>
        <w:t xml:space="preserve">– (See attached documentation included in Secretary’s records.) This is prepared in accordance </w:t>
      </w:r>
      <w:r>
        <w:rPr>
          <w:sz w:val="20"/>
          <w:szCs w:val="20"/>
        </w:rPr>
        <w:t>with the</w:t>
      </w:r>
      <w:r>
        <w:rPr>
          <w:color w:val="000000"/>
          <w:sz w:val="20"/>
          <w:szCs w:val="20"/>
        </w:rPr>
        <w:t xml:space="preserve"> requirements listed in </w:t>
      </w:r>
      <w:r>
        <w:rPr>
          <w:b/>
          <w:color w:val="000000"/>
          <w:sz w:val="20"/>
          <w:szCs w:val="20"/>
        </w:rPr>
        <w:t>ORC section 5705.36</w:t>
      </w:r>
      <w:r>
        <w:rPr>
          <w:color w:val="000000"/>
          <w:sz w:val="20"/>
          <w:szCs w:val="20"/>
        </w:rPr>
        <w:t xml:space="preserve"> stating that the fiscal officer shall certify to the county auditor the total amount from all sources available for expenditures.</w:t>
      </w:r>
    </w:p>
    <w:p w14:paraId="5C6FA7DA" w14:textId="2B8D15A4" w:rsidR="00455DF3" w:rsidRDefault="00455DF3" w:rsidP="00455DF3">
      <w:pPr>
        <w:widowControl w:val="0"/>
        <w:pBdr>
          <w:top w:val="nil"/>
          <w:left w:val="nil"/>
          <w:bottom w:val="nil"/>
          <w:right w:val="nil"/>
          <w:between w:val="nil"/>
        </w:pBdr>
        <w:rPr>
          <w:b/>
          <w:color w:val="000000"/>
          <w:sz w:val="20"/>
          <w:szCs w:val="20"/>
        </w:rPr>
      </w:pPr>
      <w:r>
        <w:rPr>
          <w:b/>
          <w:color w:val="000000"/>
          <w:sz w:val="20"/>
          <w:szCs w:val="20"/>
        </w:rPr>
        <w:t>Resolution 202</w:t>
      </w:r>
      <w:r>
        <w:rPr>
          <w:b/>
          <w:color w:val="000000"/>
          <w:sz w:val="20"/>
          <w:szCs w:val="20"/>
        </w:rPr>
        <w:t>6</w:t>
      </w:r>
      <w:r>
        <w:rPr>
          <w:b/>
          <w:color w:val="000000"/>
          <w:sz w:val="20"/>
          <w:szCs w:val="20"/>
        </w:rPr>
        <w:t>-0</w:t>
      </w:r>
      <w:r>
        <w:rPr>
          <w:b/>
          <w:color w:val="000000"/>
          <w:sz w:val="20"/>
          <w:szCs w:val="20"/>
        </w:rPr>
        <w:t>8</w:t>
      </w:r>
      <w:r>
        <w:rPr>
          <w:b/>
          <w:color w:val="000000"/>
          <w:sz w:val="20"/>
          <w:szCs w:val="20"/>
        </w:rPr>
        <w:t>.  Be it resolved to approve the 202</w:t>
      </w:r>
      <w:r>
        <w:rPr>
          <w:b/>
          <w:color w:val="000000"/>
          <w:sz w:val="20"/>
          <w:szCs w:val="20"/>
        </w:rPr>
        <w:t>6</w:t>
      </w:r>
      <w:r>
        <w:rPr>
          <w:b/>
          <w:color w:val="000000"/>
          <w:sz w:val="20"/>
          <w:szCs w:val="20"/>
        </w:rPr>
        <w:t xml:space="preserve"> Amended Certificate of the County Budget Commission as presented. </w:t>
      </w:r>
    </w:p>
    <w:p w14:paraId="42874790" w14:textId="3F34BE17" w:rsidR="00455DF3" w:rsidRDefault="00455DF3" w:rsidP="00455DF3">
      <w:pPr>
        <w:widowControl w:val="0"/>
        <w:pBdr>
          <w:top w:val="nil"/>
          <w:left w:val="nil"/>
          <w:bottom w:val="nil"/>
          <w:right w:val="nil"/>
          <w:between w:val="nil"/>
        </w:pBdr>
        <w:rPr>
          <w:color w:val="000000"/>
          <w:sz w:val="20"/>
          <w:szCs w:val="20"/>
        </w:rPr>
      </w:pPr>
      <w:r>
        <w:rPr>
          <w:color w:val="000000"/>
          <w:sz w:val="20"/>
          <w:szCs w:val="20"/>
        </w:rPr>
        <w:t xml:space="preserve">Motion made by Mr. </w:t>
      </w:r>
      <w:r>
        <w:rPr>
          <w:sz w:val="20"/>
          <w:szCs w:val="20"/>
        </w:rPr>
        <w:t>Gladden</w:t>
      </w:r>
      <w:r>
        <w:rPr>
          <w:color w:val="000000"/>
          <w:sz w:val="20"/>
          <w:szCs w:val="20"/>
        </w:rPr>
        <w:t>; motion seconded by Ms. Rodgers</w:t>
      </w:r>
    </w:p>
    <w:p w14:paraId="5AD13255" w14:textId="77777777" w:rsidR="00455DF3" w:rsidRDefault="00455DF3" w:rsidP="00455DF3">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7BD46CE7" w14:textId="77777777" w:rsidR="0061560F" w:rsidRDefault="0061560F" w:rsidP="00455DF3">
      <w:pPr>
        <w:widowControl w:val="0"/>
        <w:pBdr>
          <w:top w:val="nil"/>
          <w:left w:val="nil"/>
          <w:bottom w:val="nil"/>
          <w:right w:val="nil"/>
          <w:between w:val="nil"/>
        </w:pBdr>
        <w:rPr>
          <w:color w:val="000000"/>
          <w:sz w:val="20"/>
          <w:szCs w:val="20"/>
        </w:rPr>
      </w:pPr>
    </w:p>
    <w:p w14:paraId="1CBEEC2F" w14:textId="77777777" w:rsidR="0061560F" w:rsidRDefault="0061560F" w:rsidP="0061560F">
      <w:pPr>
        <w:widowControl w:val="0"/>
        <w:numPr>
          <w:ilvl w:val="0"/>
          <w:numId w:val="11"/>
        </w:numPr>
        <w:pBdr>
          <w:top w:val="nil"/>
          <w:left w:val="nil"/>
          <w:bottom w:val="nil"/>
          <w:right w:val="nil"/>
          <w:between w:val="nil"/>
        </w:pBdr>
        <w:spacing w:line="240" w:lineRule="auto"/>
        <w:rPr>
          <w:color w:val="000000"/>
          <w:sz w:val="20"/>
          <w:szCs w:val="20"/>
        </w:rPr>
      </w:pPr>
      <w:r>
        <w:rPr>
          <w:b/>
          <w:color w:val="000000"/>
          <w:sz w:val="20"/>
          <w:szCs w:val="20"/>
        </w:rPr>
        <w:t xml:space="preserve">Certificate of the Total Amount From All Sources Available For Expenditures, and Balances </w:t>
      </w:r>
      <w:r>
        <w:rPr>
          <w:color w:val="000000"/>
          <w:sz w:val="20"/>
          <w:szCs w:val="20"/>
        </w:rPr>
        <w:t>– (See attached documentation included in Secretary’s records.)  This form shows the total amount from all sources available for expenditures from each fund set up in the tax budget, with the balances that exist.  It is filed with the Ottawa County Auditor.</w:t>
      </w:r>
    </w:p>
    <w:p w14:paraId="63779479" w14:textId="52000381" w:rsidR="0061560F" w:rsidRDefault="0061560F" w:rsidP="0061560F">
      <w:pPr>
        <w:widowControl w:val="0"/>
        <w:pBdr>
          <w:top w:val="nil"/>
          <w:left w:val="nil"/>
          <w:bottom w:val="nil"/>
          <w:right w:val="nil"/>
          <w:between w:val="nil"/>
        </w:pBdr>
        <w:rPr>
          <w:color w:val="000000"/>
          <w:sz w:val="20"/>
          <w:szCs w:val="20"/>
        </w:rPr>
      </w:pPr>
      <w:r>
        <w:rPr>
          <w:b/>
          <w:color w:val="000000"/>
          <w:sz w:val="20"/>
          <w:szCs w:val="20"/>
        </w:rPr>
        <w:t>Resolution 202</w:t>
      </w:r>
      <w:r>
        <w:rPr>
          <w:b/>
          <w:sz w:val="20"/>
          <w:szCs w:val="20"/>
        </w:rPr>
        <w:t>6</w:t>
      </w:r>
      <w:r>
        <w:rPr>
          <w:b/>
          <w:color w:val="000000"/>
          <w:sz w:val="20"/>
          <w:szCs w:val="20"/>
        </w:rPr>
        <w:t>-</w:t>
      </w:r>
      <w:r w:rsidR="006A5014">
        <w:rPr>
          <w:b/>
          <w:color w:val="000000"/>
          <w:sz w:val="20"/>
          <w:szCs w:val="20"/>
        </w:rPr>
        <w:t>0</w:t>
      </w:r>
      <w:r>
        <w:rPr>
          <w:b/>
          <w:sz w:val="20"/>
          <w:szCs w:val="20"/>
        </w:rPr>
        <w:t>9</w:t>
      </w:r>
      <w:r>
        <w:rPr>
          <w:b/>
          <w:color w:val="000000"/>
          <w:sz w:val="20"/>
          <w:szCs w:val="20"/>
        </w:rPr>
        <w:t>.  Be it resolved to approve the 202</w:t>
      </w:r>
      <w:r>
        <w:rPr>
          <w:b/>
          <w:color w:val="000000"/>
          <w:sz w:val="20"/>
          <w:szCs w:val="20"/>
        </w:rPr>
        <w:t>6</w:t>
      </w:r>
      <w:r>
        <w:rPr>
          <w:b/>
          <w:color w:val="000000"/>
          <w:sz w:val="20"/>
          <w:szCs w:val="20"/>
        </w:rPr>
        <w:t xml:space="preserve"> Certificate of the Total Amount From All Sources Available For Expenditures, and Balances as presented.</w:t>
      </w:r>
    </w:p>
    <w:p w14:paraId="7D87D825" w14:textId="4FF6C91E" w:rsidR="0061560F" w:rsidRDefault="0061560F" w:rsidP="0061560F">
      <w:pPr>
        <w:widowControl w:val="0"/>
        <w:pBdr>
          <w:top w:val="nil"/>
          <w:left w:val="nil"/>
          <w:bottom w:val="nil"/>
          <w:right w:val="nil"/>
          <w:between w:val="nil"/>
        </w:pBdr>
        <w:rPr>
          <w:color w:val="000000"/>
          <w:sz w:val="20"/>
          <w:szCs w:val="20"/>
        </w:rPr>
      </w:pPr>
      <w:r>
        <w:rPr>
          <w:color w:val="000000"/>
          <w:sz w:val="20"/>
          <w:szCs w:val="20"/>
        </w:rPr>
        <w:t>Motion made by M</w:t>
      </w:r>
      <w:r>
        <w:rPr>
          <w:sz w:val="20"/>
          <w:szCs w:val="20"/>
        </w:rPr>
        <w:t xml:space="preserve">s. </w:t>
      </w:r>
      <w:r w:rsidR="006A5014">
        <w:rPr>
          <w:sz w:val="20"/>
          <w:szCs w:val="20"/>
        </w:rPr>
        <w:t>Rodgers</w:t>
      </w:r>
      <w:r>
        <w:rPr>
          <w:color w:val="000000"/>
          <w:sz w:val="20"/>
          <w:szCs w:val="20"/>
        </w:rPr>
        <w:t>, motion seconded by Mr.</w:t>
      </w:r>
      <w:r>
        <w:rPr>
          <w:sz w:val="20"/>
          <w:szCs w:val="20"/>
        </w:rPr>
        <w:t xml:space="preserve"> </w:t>
      </w:r>
      <w:r w:rsidR="006A5014">
        <w:rPr>
          <w:sz w:val="20"/>
          <w:szCs w:val="20"/>
        </w:rPr>
        <w:t>Gladden</w:t>
      </w:r>
      <w:r>
        <w:rPr>
          <w:color w:val="000000"/>
          <w:sz w:val="20"/>
          <w:szCs w:val="20"/>
        </w:rPr>
        <w:t xml:space="preserve">  </w:t>
      </w:r>
    </w:p>
    <w:p w14:paraId="5F7BFCC0" w14:textId="77777777" w:rsidR="0061560F" w:rsidRDefault="0061560F" w:rsidP="0061560F">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09BED8C6" w14:textId="77777777" w:rsidR="00B95138" w:rsidRDefault="00B95138" w:rsidP="004A2E62">
      <w:pPr>
        <w:widowControl w:val="0"/>
        <w:pBdr>
          <w:top w:val="nil"/>
          <w:left w:val="nil"/>
          <w:bottom w:val="nil"/>
          <w:right w:val="nil"/>
          <w:between w:val="nil"/>
        </w:pBdr>
        <w:rPr>
          <w:sz w:val="20"/>
          <w:szCs w:val="20"/>
        </w:rPr>
      </w:pPr>
    </w:p>
    <w:p w14:paraId="7B58D946" w14:textId="77777777" w:rsidR="004A2E62" w:rsidRDefault="004A2E62" w:rsidP="004A2E62">
      <w:pPr>
        <w:widowControl w:val="0"/>
        <w:pBdr>
          <w:top w:val="nil"/>
          <w:left w:val="nil"/>
          <w:bottom w:val="nil"/>
          <w:right w:val="nil"/>
          <w:between w:val="nil"/>
        </w:pBdr>
        <w:rPr>
          <w:sz w:val="20"/>
          <w:szCs w:val="20"/>
        </w:rPr>
      </w:pPr>
    </w:p>
    <w:p w14:paraId="1A944513" w14:textId="09273E17" w:rsidR="004A2E62" w:rsidRDefault="004A2E62" w:rsidP="004A2E62">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202</w:t>
      </w:r>
      <w:r w:rsidR="00FB4662">
        <w:rPr>
          <w:b/>
          <w:sz w:val="20"/>
          <w:szCs w:val="20"/>
        </w:rPr>
        <w:t>6</w:t>
      </w:r>
      <w:r>
        <w:rPr>
          <w:b/>
          <w:color w:val="000000"/>
          <w:sz w:val="20"/>
          <w:szCs w:val="20"/>
        </w:rPr>
        <w:t xml:space="preserve"> Permanent </w:t>
      </w:r>
      <w:r>
        <w:rPr>
          <w:b/>
          <w:sz w:val="20"/>
          <w:szCs w:val="20"/>
        </w:rPr>
        <w:t>Budget</w:t>
      </w:r>
      <w:r>
        <w:rPr>
          <w:b/>
          <w:color w:val="000000"/>
          <w:sz w:val="20"/>
          <w:szCs w:val="20"/>
        </w:rPr>
        <w:t xml:space="preserve"> </w:t>
      </w:r>
      <w:r>
        <w:rPr>
          <w:color w:val="000000"/>
          <w:sz w:val="20"/>
          <w:szCs w:val="20"/>
        </w:rPr>
        <w:t>– Mrs. Markley is proposing the approval of the 202</w:t>
      </w:r>
      <w:r w:rsidR="00FB4662">
        <w:rPr>
          <w:sz w:val="20"/>
          <w:szCs w:val="20"/>
        </w:rPr>
        <w:t>6</w:t>
      </w:r>
      <w:r>
        <w:rPr>
          <w:color w:val="000000"/>
          <w:sz w:val="20"/>
          <w:szCs w:val="20"/>
        </w:rPr>
        <w:t xml:space="preserve"> Permanent </w:t>
      </w:r>
      <w:r>
        <w:rPr>
          <w:sz w:val="20"/>
          <w:szCs w:val="20"/>
        </w:rPr>
        <w:t>Budget</w:t>
      </w:r>
      <w:r>
        <w:rPr>
          <w:color w:val="000000"/>
          <w:sz w:val="20"/>
          <w:szCs w:val="20"/>
        </w:rPr>
        <w:t xml:space="preserve">.  (See attached documentation included in Secretary’s records.) </w:t>
      </w:r>
    </w:p>
    <w:p w14:paraId="452A9A15" w14:textId="437EE8A2"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FB4662">
        <w:rPr>
          <w:b/>
          <w:color w:val="000000"/>
          <w:sz w:val="20"/>
          <w:szCs w:val="20"/>
        </w:rPr>
        <w:t>6</w:t>
      </w:r>
      <w:r>
        <w:rPr>
          <w:b/>
          <w:color w:val="000000"/>
          <w:sz w:val="20"/>
          <w:szCs w:val="20"/>
        </w:rPr>
        <w:t>-</w:t>
      </w:r>
      <w:r w:rsidR="006A5014">
        <w:rPr>
          <w:b/>
          <w:color w:val="000000"/>
          <w:sz w:val="20"/>
          <w:szCs w:val="20"/>
        </w:rPr>
        <w:t>10</w:t>
      </w:r>
      <w:r>
        <w:rPr>
          <w:b/>
          <w:color w:val="000000"/>
          <w:sz w:val="20"/>
          <w:szCs w:val="20"/>
        </w:rPr>
        <w:t>.  Be it resolved to approve the 202</w:t>
      </w:r>
      <w:r w:rsidR="00FB4662">
        <w:rPr>
          <w:b/>
          <w:sz w:val="20"/>
          <w:szCs w:val="20"/>
        </w:rPr>
        <w:t>6</w:t>
      </w:r>
      <w:r>
        <w:rPr>
          <w:b/>
          <w:color w:val="000000"/>
          <w:sz w:val="20"/>
          <w:szCs w:val="20"/>
        </w:rPr>
        <w:t xml:space="preserve"> Permanent Budget.</w:t>
      </w:r>
    </w:p>
    <w:p w14:paraId="0E65E99B" w14:textId="74BD7C11"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w:t>
      </w:r>
      <w:r>
        <w:rPr>
          <w:sz w:val="20"/>
          <w:szCs w:val="20"/>
        </w:rPr>
        <w:t>Mr.</w:t>
      </w:r>
      <w:r w:rsidR="00305938">
        <w:rPr>
          <w:sz w:val="20"/>
          <w:szCs w:val="20"/>
        </w:rPr>
        <w:t xml:space="preserve"> Wyse</w:t>
      </w:r>
      <w:r>
        <w:rPr>
          <w:color w:val="000000"/>
          <w:sz w:val="20"/>
          <w:szCs w:val="20"/>
        </w:rPr>
        <w:t xml:space="preserve">, motion seconded by </w:t>
      </w:r>
      <w:r w:rsidR="00305938">
        <w:rPr>
          <w:color w:val="000000"/>
          <w:sz w:val="20"/>
          <w:szCs w:val="20"/>
        </w:rPr>
        <w:t>Ms. Rodgers</w:t>
      </w:r>
      <w:r>
        <w:rPr>
          <w:color w:val="000000"/>
          <w:sz w:val="20"/>
          <w:szCs w:val="20"/>
        </w:rPr>
        <w:t xml:space="preserve"> </w:t>
      </w:r>
    </w:p>
    <w:p w14:paraId="76BF87D7" w14:textId="77777777" w:rsidR="004A2E62" w:rsidRDefault="004A2E62" w:rsidP="004A2E62">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28631753" w14:textId="77777777" w:rsidR="004A2E62" w:rsidRDefault="004A2E62" w:rsidP="004A2E62">
      <w:pPr>
        <w:widowControl w:val="0"/>
        <w:pBdr>
          <w:top w:val="nil"/>
          <w:left w:val="nil"/>
          <w:bottom w:val="nil"/>
          <w:right w:val="nil"/>
          <w:between w:val="nil"/>
        </w:pBdr>
        <w:tabs>
          <w:tab w:val="left" w:pos="5865"/>
        </w:tabs>
        <w:rPr>
          <w:color w:val="000000"/>
          <w:sz w:val="20"/>
          <w:szCs w:val="20"/>
        </w:rPr>
      </w:pPr>
    </w:p>
    <w:p w14:paraId="7A76303A" w14:textId="77777777" w:rsidR="004A2E62" w:rsidRDefault="004A2E62" w:rsidP="004A2E62">
      <w:pPr>
        <w:widowControl w:val="0"/>
        <w:pBdr>
          <w:top w:val="nil"/>
          <w:left w:val="nil"/>
          <w:bottom w:val="nil"/>
          <w:right w:val="nil"/>
          <w:between w:val="nil"/>
        </w:pBdr>
        <w:tabs>
          <w:tab w:val="left" w:pos="5865"/>
        </w:tabs>
        <w:rPr>
          <w:color w:val="000000"/>
          <w:sz w:val="20"/>
          <w:szCs w:val="20"/>
        </w:rPr>
      </w:pPr>
    </w:p>
    <w:p w14:paraId="2325228C" w14:textId="77777777" w:rsidR="004A2E62" w:rsidRDefault="004A2E62" w:rsidP="004A2E62">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 xml:space="preserve">Salary Schedule </w:t>
      </w:r>
      <w:r>
        <w:rPr>
          <w:color w:val="000000"/>
          <w:sz w:val="20"/>
          <w:szCs w:val="20"/>
        </w:rPr>
        <w:t xml:space="preserve">– (See attached documentation included in Secretary’s records.) </w:t>
      </w:r>
    </w:p>
    <w:p w14:paraId="62AB29E7" w14:textId="2B53EF65"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305938">
        <w:rPr>
          <w:b/>
          <w:sz w:val="20"/>
          <w:szCs w:val="20"/>
        </w:rPr>
        <w:t>6</w:t>
      </w:r>
      <w:r>
        <w:rPr>
          <w:b/>
          <w:color w:val="000000"/>
          <w:sz w:val="20"/>
          <w:szCs w:val="20"/>
        </w:rPr>
        <w:t>-</w:t>
      </w:r>
      <w:r>
        <w:rPr>
          <w:b/>
          <w:sz w:val="20"/>
          <w:szCs w:val="20"/>
        </w:rPr>
        <w:t>11</w:t>
      </w:r>
      <w:r>
        <w:rPr>
          <w:b/>
          <w:color w:val="000000"/>
          <w:sz w:val="20"/>
          <w:szCs w:val="20"/>
        </w:rPr>
        <w:t>.  Be it resolved to approve the 202</w:t>
      </w:r>
      <w:r w:rsidR="00305938">
        <w:rPr>
          <w:b/>
          <w:color w:val="000000"/>
          <w:sz w:val="20"/>
          <w:szCs w:val="20"/>
        </w:rPr>
        <w:t>6</w:t>
      </w:r>
      <w:r>
        <w:rPr>
          <w:b/>
          <w:color w:val="000000"/>
          <w:sz w:val="20"/>
          <w:szCs w:val="20"/>
        </w:rPr>
        <w:t xml:space="preserve"> Wage and Salary Schedule as retroactively effective </w:t>
      </w:r>
      <w:r w:rsidR="00B40DA1">
        <w:rPr>
          <w:b/>
          <w:color w:val="000000"/>
          <w:sz w:val="20"/>
          <w:szCs w:val="20"/>
        </w:rPr>
        <w:t>12/22/25</w:t>
      </w:r>
      <w:r>
        <w:rPr>
          <w:b/>
          <w:color w:val="000000"/>
          <w:sz w:val="20"/>
          <w:szCs w:val="20"/>
        </w:rPr>
        <w:t xml:space="preserve"> for all staff</w:t>
      </w:r>
      <w:r w:rsidR="00B40DA1">
        <w:rPr>
          <w:b/>
          <w:color w:val="000000"/>
          <w:sz w:val="20"/>
          <w:szCs w:val="20"/>
        </w:rPr>
        <w:t>.</w:t>
      </w:r>
    </w:p>
    <w:p w14:paraId="5B7362FA" w14:textId="1A4C4D3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w:t>
      </w:r>
      <w:r w:rsidR="00B05EF6">
        <w:rPr>
          <w:color w:val="000000"/>
          <w:sz w:val="20"/>
          <w:szCs w:val="20"/>
        </w:rPr>
        <w:t>Ms. Rodgers</w:t>
      </w:r>
      <w:r>
        <w:rPr>
          <w:color w:val="000000"/>
          <w:sz w:val="20"/>
          <w:szCs w:val="20"/>
        </w:rPr>
        <w:t xml:space="preserve">, motion seconded by Mr. </w:t>
      </w:r>
      <w:r>
        <w:rPr>
          <w:sz w:val="20"/>
          <w:szCs w:val="20"/>
        </w:rPr>
        <w:t>Busdeker</w:t>
      </w:r>
      <w:r>
        <w:rPr>
          <w:color w:val="000000"/>
          <w:sz w:val="20"/>
          <w:szCs w:val="20"/>
        </w:rPr>
        <w:t xml:space="preserve">.  </w:t>
      </w:r>
    </w:p>
    <w:p w14:paraId="74A8E569" w14:textId="77777777" w:rsidR="004A2E62" w:rsidRDefault="004A2E62" w:rsidP="004A2E62">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0E75F01F" w14:textId="77777777" w:rsidR="004A2E62" w:rsidRDefault="004A2E62" w:rsidP="004A2E62">
      <w:pPr>
        <w:widowControl w:val="0"/>
        <w:tabs>
          <w:tab w:val="left" w:pos="5865"/>
        </w:tabs>
        <w:rPr>
          <w:sz w:val="20"/>
          <w:szCs w:val="20"/>
        </w:rPr>
      </w:pPr>
    </w:p>
    <w:p w14:paraId="5D899C38" w14:textId="77777777" w:rsidR="004A2E62" w:rsidRDefault="004A2E62" w:rsidP="004A2E62">
      <w:pPr>
        <w:widowControl w:val="0"/>
        <w:pBdr>
          <w:top w:val="nil"/>
          <w:left w:val="nil"/>
          <w:bottom w:val="nil"/>
          <w:right w:val="nil"/>
          <w:between w:val="nil"/>
        </w:pBdr>
        <w:rPr>
          <w:b/>
          <w:color w:val="000000"/>
          <w:sz w:val="20"/>
          <w:szCs w:val="20"/>
        </w:rPr>
      </w:pPr>
      <w:r>
        <w:rPr>
          <w:b/>
          <w:sz w:val="20"/>
          <w:szCs w:val="20"/>
        </w:rPr>
        <w:t>5.  ACCEPTANCE OF GIFTS &amp; MEMORIALS</w:t>
      </w:r>
    </w:p>
    <w:p w14:paraId="033AEAB6" w14:textId="77777777" w:rsidR="004A2E62" w:rsidRDefault="004A2E62" w:rsidP="004A2E62">
      <w:pPr>
        <w:widowControl w:val="0"/>
        <w:numPr>
          <w:ilvl w:val="0"/>
          <w:numId w:val="9"/>
        </w:numPr>
        <w:pBdr>
          <w:top w:val="nil"/>
          <w:left w:val="nil"/>
          <w:bottom w:val="nil"/>
          <w:right w:val="nil"/>
          <w:between w:val="nil"/>
        </w:pBdr>
        <w:spacing w:line="240" w:lineRule="auto"/>
        <w:rPr>
          <w:color w:val="000000"/>
          <w:sz w:val="20"/>
          <w:szCs w:val="20"/>
        </w:rPr>
      </w:pPr>
      <w:r>
        <w:rPr>
          <w:color w:val="000000"/>
          <w:sz w:val="20"/>
          <w:szCs w:val="20"/>
        </w:rPr>
        <w:t>Acceptance of Gifts and Memorials:</w:t>
      </w:r>
    </w:p>
    <w:p w14:paraId="064AFDD8" w14:textId="7D7D6270"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B05EF6">
        <w:rPr>
          <w:b/>
          <w:color w:val="000000"/>
          <w:sz w:val="20"/>
          <w:szCs w:val="20"/>
        </w:rPr>
        <w:t>6</w:t>
      </w:r>
      <w:r>
        <w:rPr>
          <w:b/>
          <w:color w:val="000000"/>
          <w:sz w:val="20"/>
          <w:szCs w:val="20"/>
        </w:rPr>
        <w:t>-</w:t>
      </w:r>
      <w:r>
        <w:rPr>
          <w:b/>
          <w:sz w:val="20"/>
          <w:szCs w:val="20"/>
        </w:rPr>
        <w:t>12</w:t>
      </w:r>
      <w:r>
        <w:rPr>
          <w:b/>
          <w:color w:val="000000"/>
          <w:sz w:val="20"/>
          <w:szCs w:val="20"/>
        </w:rPr>
        <w:t>.  Be it resolved to accept the following gifts and memorials for the month of December:</w:t>
      </w:r>
    </w:p>
    <w:p w14:paraId="30D6CBD6" w14:textId="68469CE0" w:rsidR="00226D8C" w:rsidRDefault="00226D8C" w:rsidP="009B5530">
      <w:pPr>
        <w:widowControl w:val="0"/>
        <w:pBdr>
          <w:top w:val="nil"/>
          <w:left w:val="nil"/>
          <w:bottom w:val="nil"/>
          <w:right w:val="nil"/>
          <w:between w:val="nil"/>
        </w:pBdr>
        <w:tabs>
          <w:tab w:val="left" w:pos="5865"/>
        </w:tabs>
        <w:spacing w:before="240"/>
        <w:rPr>
          <w:color w:val="000000"/>
          <w:sz w:val="20"/>
          <w:szCs w:val="20"/>
        </w:rPr>
      </w:pPr>
      <w:r>
        <w:rPr>
          <w:color w:val="000000"/>
          <w:sz w:val="20"/>
          <w:szCs w:val="20"/>
        </w:rPr>
        <w:lastRenderedPageBreak/>
        <w:t xml:space="preserve">Library Programing </w:t>
      </w:r>
      <w:r w:rsidR="009B5530">
        <w:rPr>
          <w:color w:val="000000"/>
          <w:sz w:val="20"/>
          <w:szCs w:val="20"/>
        </w:rPr>
        <w:t xml:space="preserve">           </w:t>
      </w:r>
      <w:r>
        <w:rPr>
          <w:color w:val="000000"/>
          <w:sz w:val="20"/>
          <w:szCs w:val="20"/>
        </w:rPr>
        <w:t>$4,00</w:t>
      </w:r>
      <w:r w:rsidR="00C40809">
        <w:rPr>
          <w:color w:val="000000"/>
          <w:sz w:val="20"/>
          <w:szCs w:val="20"/>
        </w:rPr>
        <w:t xml:space="preserve">0 </w:t>
      </w:r>
      <w:r w:rsidR="009B5530">
        <w:rPr>
          <w:color w:val="000000"/>
          <w:sz w:val="20"/>
          <w:szCs w:val="20"/>
        </w:rPr>
        <w:tab/>
      </w:r>
      <w:r>
        <w:rPr>
          <w:color w:val="000000"/>
          <w:sz w:val="20"/>
          <w:szCs w:val="20"/>
        </w:rPr>
        <w:t>Holly &amp; Todd Thill</w:t>
      </w:r>
    </w:p>
    <w:p w14:paraId="7418B8D5" w14:textId="3B8E9714" w:rsidR="00226D8C" w:rsidRDefault="00226D8C" w:rsidP="004A2E62">
      <w:pPr>
        <w:widowControl w:val="0"/>
        <w:pBdr>
          <w:top w:val="nil"/>
          <w:left w:val="nil"/>
          <w:bottom w:val="nil"/>
          <w:right w:val="nil"/>
          <w:between w:val="nil"/>
        </w:pBdr>
        <w:tabs>
          <w:tab w:val="left" w:pos="5865"/>
        </w:tabs>
        <w:rPr>
          <w:color w:val="000000"/>
          <w:sz w:val="20"/>
          <w:szCs w:val="20"/>
        </w:rPr>
      </w:pPr>
      <w:r>
        <w:rPr>
          <w:color w:val="000000"/>
          <w:sz w:val="20"/>
          <w:szCs w:val="20"/>
        </w:rPr>
        <w:t>Library Programin</w:t>
      </w:r>
      <w:r w:rsidR="00C40809">
        <w:rPr>
          <w:color w:val="000000"/>
          <w:sz w:val="20"/>
          <w:szCs w:val="20"/>
        </w:rPr>
        <w:t xml:space="preserve">g </w:t>
      </w:r>
      <w:r w:rsidR="009B5530">
        <w:rPr>
          <w:color w:val="000000"/>
          <w:sz w:val="20"/>
          <w:szCs w:val="20"/>
        </w:rPr>
        <w:t xml:space="preserve">           </w:t>
      </w:r>
      <w:r w:rsidR="00C40809">
        <w:rPr>
          <w:color w:val="000000"/>
          <w:sz w:val="20"/>
          <w:szCs w:val="20"/>
        </w:rPr>
        <w:t>$1,000</w:t>
      </w:r>
      <w:r w:rsidR="009B5530">
        <w:rPr>
          <w:color w:val="000000"/>
          <w:sz w:val="20"/>
          <w:szCs w:val="20"/>
        </w:rPr>
        <w:t xml:space="preserve"> </w:t>
      </w:r>
      <w:r w:rsidR="009B5530">
        <w:rPr>
          <w:color w:val="000000"/>
          <w:sz w:val="20"/>
          <w:szCs w:val="20"/>
        </w:rPr>
        <w:tab/>
      </w:r>
      <w:r w:rsidR="00C40809">
        <w:rPr>
          <w:color w:val="000000"/>
          <w:sz w:val="20"/>
          <w:szCs w:val="20"/>
        </w:rPr>
        <w:t xml:space="preserve">Anoymous </w:t>
      </w:r>
    </w:p>
    <w:p w14:paraId="790BB211" w14:textId="7480704B" w:rsidR="00C40809" w:rsidRDefault="004A2E62" w:rsidP="004A2E62">
      <w:pPr>
        <w:widowControl w:val="0"/>
        <w:pBdr>
          <w:top w:val="nil"/>
          <w:left w:val="nil"/>
          <w:bottom w:val="nil"/>
          <w:right w:val="nil"/>
          <w:between w:val="nil"/>
        </w:pBdr>
        <w:tabs>
          <w:tab w:val="left" w:pos="5865"/>
        </w:tabs>
        <w:rPr>
          <w:sz w:val="20"/>
          <w:szCs w:val="20"/>
        </w:rPr>
      </w:pPr>
      <w:r>
        <w:rPr>
          <w:color w:val="000000"/>
          <w:sz w:val="20"/>
          <w:szCs w:val="20"/>
        </w:rPr>
        <w:t>Li</w:t>
      </w:r>
      <w:r>
        <w:rPr>
          <w:sz w:val="20"/>
          <w:szCs w:val="20"/>
        </w:rPr>
        <w:t>brary Operations</w:t>
      </w:r>
      <w:r w:rsidR="009B5530">
        <w:rPr>
          <w:sz w:val="20"/>
          <w:szCs w:val="20"/>
        </w:rPr>
        <w:t xml:space="preserve">             </w:t>
      </w:r>
      <w:r>
        <w:rPr>
          <w:sz w:val="20"/>
          <w:szCs w:val="20"/>
        </w:rPr>
        <w:t>$1,000</w:t>
      </w:r>
      <w:r w:rsidR="009B5530">
        <w:rPr>
          <w:sz w:val="20"/>
          <w:szCs w:val="20"/>
        </w:rPr>
        <w:tab/>
      </w:r>
      <w:r w:rsidR="00226D8C">
        <w:rPr>
          <w:sz w:val="20"/>
          <w:szCs w:val="20"/>
        </w:rPr>
        <w:t>Anoymous</w:t>
      </w:r>
      <w:r>
        <w:rPr>
          <w:sz w:val="20"/>
          <w:szCs w:val="20"/>
        </w:rPr>
        <w:tab/>
        <w:t xml:space="preserve">  </w:t>
      </w:r>
    </w:p>
    <w:p w14:paraId="3D1BCEEE" w14:textId="360980F7" w:rsidR="004A2E62" w:rsidRPr="00C40809" w:rsidRDefault="004A2E62" w:rsidP="004A2E62">
      <w:pPr>
        <w:widowControl w:val="0"/>
        <w:pBdr>
          <w:top w:val="nil"/>
          <w:left w:val="nil"/>
          <w:bottom w:val="nil"/>
          <w:right w:val="nil"/>
          <w:between w:val="nil"/>
        </w:pBdr>
        <w:tabs>
          <w:tab w:val="left" w:pos="5865"/>
        </w:tabs>
        <w:rPr>
          <w:sz w:val="20"/>
          <w:szCs w:val="20"/>
        </w:rPr>
      </w:pPr>
      <w:r>
        <w:rPr>
          <w:color w:val="000000"/>
          <w:sz w:val="20"/>
          <w:szCs w:val="20"/>
        </w:rPr>
        <w:t>Library Operations</w:t>
      </w:r>
      <w:r w:rsidR="009B5530">
        <w:rPr>
          <w:color w:val="000000"/>
          <w:sz w:val="20"/>
          <w:szCs w:val="20"/>
        </w:rPr>
        <w:t xml:space="preserve">             $</w:t>
      </w:r>
      <w:r>
        <w:rPr>
          <w:color w:val="000000"/>
          <w:sz w:val="20"/>
          <w:szCs w:val="20"/>
        </w:rPr>
        <w:t>75</w:t>
      </w:r>
      <w:r w:rsidR="009B5530">
        <w:rPr>
          <w:color w:val="000000"/>
          <w:sz w:val="20"/>
          <w:szCs w:val="20"/>
        </w:rPr>
        <w:tab/>
      </w:r>
      <w:r>
        <w:rPr>
          <w:color w:val="000000"/>
          <w:sz w:val="20"/>
          <w:szCs w:val="20"/>
        </w:rPr>
        <w:t xml:space="preserve">Kathleen Kroos </w:t>
      </w:r>
      <w:r>
        <w:rPr>
          <w:color w:val="000000"/>
          <w:sz w:val="20"/>
          <w:szCs w:val="20"/>
        </w:rPr>
        <w:tab/>
      </w:r>
    </w:p>
    <w:p w14:paraId="6EDE67F6" w14:textId="1AD9ADA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Motion moved by Mr</w:t>
      </w:r>
      <w:r w:rsidR="00C01C2C">
        <w:rPr>
          <w:color w:val="000000"/>
          <w:sz w:val="20"/>
          <w:szCs w:val="20"/>
        </w:rPr>
        <w:t xml:space="preserve"> Wyse</w:t>
      </w:r>
      <w:r>
        <w:rPr>
          <w:color w:val="000000"/>
          <w:sz w:val="20"/>
          <w:szCs w:val="20"/>
        </w:rPr>
        <w:t xml:space="preserve">, motion seconded by </w:t>
      </w:r>
      <w:r w:rsidR="00C01C2C">
        <w:rPr>
          <w:color w:val="000000"/>
          <w:sz w:val="20"/>
          <w:szCs w:val="20"/>
        </w:rPr>
        <w:t>Ms. Rodgers</w:t>
      </w:r>
      <w:r>
        <w:rPr>
          <w:color w:val="000000"/>
          <w:sz w:val="20"/>
          <w:szCs w:val="20"/>
        </w:rPr>
        <w:tab/>
      </w:r>
    </w:p>
    <w:p w14:paraId="65474A11" w14:textId="7777777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Motion carried by unanimous voice vote.</w:t>
      </w:r>
    </w:p>
    <w:p w14:paraId="7AF15832" w14:textId="77777777" w:rsidR="004A2E62" w:rsidRDefault="004A2E62" w:rsidP="004A2E62">
      <w:pPr>
        <w:widowControl w:val="0"/>
        <w:pBdr>
          <w:top w:val="nil"/>
          <w:left w:val="nil"/>
          <w:bottom w:val="nil"/>
          <w:right w:val="nil"/>
          <w:between w:val="nil"/>
        </w:pBdr>
        <w:rPr>
          <w:sz w:val="20"/>
          <w:szCs w:val="20"/>
        </w:rPr>
      </w:pPr>
    </w:p>
    <w:p w14:paraId="17D17732" w14:textId="77777777" w:rsidR="004A2E62" w:rsidRDefault="004A2E62" w:rsidP="004A2E62">
      <w:pPr>
        <w:widowControl w:val="0"/>
        <w:rPr>
          <w:color w:val="000000"/>
          <w:sz w:val="20"/>
          <w:szCs w:val="20"/>
        </w:rPr>
      </w:pPr>
      <w:r>
        <w:rPr>
          <w:b/>
          <w:sz w:val="20"/>
          <w:szCs w:val="20"/>
        </w:rPr>
        <w:t>6.  DIRECTOR'S REPORT</w:t>
      </w:r>
      <w:r>
        <w:rPr>
          <w:sz w:val="20"/>
          <w:szCs w:val="20"/>
        </w:rPr>
        <w:t>:</w:t>
      </w:r>
    </w:p>
    <w:p w14:paraId="1171051C" w14:textId="77777777" w:rsidR="00C55A45" w:rsidRPr="00C55A45" w:rsidRDefault="00C55A45" w:rsidP="00C55A45">
      <w:pPr>
        <w:pStyle w:val="NormalWeb"/>
        <w:numPr>
          <w:ilvl w:val="0"/>
          <w:numId w:val="15"/>
        </w:numPr>
        <w:rPr>
          <w:rFonts w:ascii="Arial" w:eastAsia="Arial" w:hAnsi="Arial" w:cs="Arial"/>
          <w:color w:val="000000"/>
          <w:sz w:val="20"/>
          <w:szCs w:val="20"/>
          <w:lang w:val="en"/>
        </w:rPr>
      </w:pPr>
      <w:r w:rsidRPr="00C55A45">
        <w:rPr>
          <w:rFonts w:ascii="Arial" w:eastAsia="Arial" w:hAnsi="Arial" w:cs="Arial"/>
          <w:color w:val="000000"/>
          <w:sz w:val="20"/>
          <w:szCs w:val="20"/>
          <w:lang w:val="en"/>
        </w:rPr>
        <w:t>Our Annual Christmas Party for the Community went well this year. Abigail Sullivan and I are investigating how we can change up the holiday parties for the future. It was also the last year for our regular Santa due to health reasons, so we will have to find someone new for next year.</w:t>
      </w:r>
    </w:p>
    <w:p w14:paraId="37DDCD6D" w14:textId="77777777" w:rsidR="00C55A45" w:rsidRPr="00C55A45" w:rsidRDefault="00C55A45" w:rsidP="00C55A45">
      <w:pPr>
        <w:pStyle w:val="NormalWeb"/>
        <w:numPr>
          <w:ilvl w:val="0"/>
          <w:numId w:val="15"/>
        </w:numPr>
        <w:rPr>
          <w:rFonts w:ascii="Arial" w:eastAsia="Arial" w:hAnsi="Arial" w:cs="Arial"/>
          <w:color w:val="000000"/>
          <w:sz w:val="20"/>
          <w:szCs w:val="20"/>
          <w:lang w:val="en"/>
        </w:rPr>
      </w:pPr>
      <w:r w:rsidRPr="00C55A45">
        <w:rPr>
          <w:rFonts w:ascii="Arial" w:eastAsia="Arial" w:hAnsi="Arial" w:cs="Arial"/>
          <w:color w:val="000000"/>
          <w:sz w:val="20"/>
          <w:szCs w:val="20"/>
          <w:lang w:val="en"/>
        </w:rPr>
        <w:t>We had a Staff Training Day at the Elmore location on December 5th. Staff was trained on a variety of items that were of concern to them (detailed agenda attached). It went very well and the staff now feel more comfortable in various situations and had a chance to team build with others that they do not often work with.</w:t>
      </w:r>
    </w:p>
    <w:p w14:paraId="531EA8A9" w14:textId="77777777" w:rsidR="00C55A45" w:rsidRPr="00C55A45" w:rsidRDefault="00C55A45" w:rsidP="00C55A45">
      <w:pPr>
        <w:pStyle w:val="NormalWeb"/>
        <w:numPr>
          <w:ilvl w:val="0"/>
          <w:numId w:val="15"/>
        </w:numPr>
        <w:rPr>
          <w:rFonts w:ascii="Arial" w:eastAsia="Arial" w:hAnsi="Arial" w:cs="Arial"/>
          <w:color w:val="000000"/>
          <w:sz w:val="20"/>
          <w:szCs w:val="20"/>
          <w:lang w:val="en"/>
        </w:rPr>
      </w:pPr>
      <w:r w:rsidRPr="00C55A45">
        <w:rPr>
          <w:rFonts w:ascii="Arial" w:eastAsia="Arial" w:hAnsi="Arial" w:cs="Arial"/>
          <w:color w:val="000000"/>
          <w:sz w:val="20"/>
          <w:szCs w:val="20"/>
          <w:lang w:val="en"/>
        </w:rPr>
        <w:t>Annual evaluations with staff went well. We went over our expectations and changes for next year. There will be several adjustments to deal with, including increased presence at the circulation desk, but we are ready to start off strong for the new year, despite some funding challenges.</w:t>
      </w:r>
    </w:p>
    <w:p w14:paraId="0D656390" w14:textId="77777777" w:rsidR="004A2E62" w:rsidRDefault="004A2E62" w:rsidP="004A2E62">
      <w:pPr>
        <w:widowControl w:val="0"/>
        <w:numPr>
          <w:ilvl w:val="0"/>
          <w:numId w:val="15"/>
        </w:numPr>
        <w:pBdr>
          <w:top w:val="nil"/>
          <w:left w:val="nil"/>
          <w:bottom w:val="nil"/>
          <w:right w:val="nil"/>
          <w:between w:val="nil"/>
        </w:pBdr>
        <w:spacing w:line="240" w:lineRule="auto"/>
        <w:rPr>
          <w:color w:val="000000"/>
          <w:sz w:val="20"/>
          <w:szCs w:val="20"/>
        </w:rPr>
      </w:pPr>
      <w:r>
        <w:rPr>
          <w:color w:val="000000"/>
          <w:sz w:val="20"/>
          <w:szCs w:val="20"/>
        </w:rPr>
        <w:t>Director’s Report for December 202</w:t>
      </w:r>
      <w:r w:rsidRPr="00C55A45">
        <w:rPr>
          <w:color w:val="000000"/>
          <w:sz w:val="20"/>
          <w:szCs w:val="20"/>
        </w:rPr>
        <w:t xml:space="preserve">4 </w:t>
      </w:r>
      <w:r>
        <w:rPr>
          <w:color w:val="000000"/>
          <w:sz w:val="20"/>
          <w:szCs w:val="20"/>
        </w:rPr>
        <w:t>(written) included in Secretary’s records.</w:t>
      </w:r>
    </w:p>
    <w:p w14:paraId="05A94DA1" w14:textId="77777777" w:rsidR="004A2E62" w:rsidRPr="00C55A45" w:rsidRDefault="004A2E62" w:rsidP="004A2E62">
      <w:pPr>
        <w:widowControl w:val="0"/>
        <w:rPr>
          <w:color w:val="000000"/>
          <w:sz w:val="20"/>
          <w:szCs w:val="20"/>
        </w:rPr>
      </w:pPr>
    </w:p>
    <w:p w14:paraId="4B13C373" w14:textId="77777777" w:rsidR="004A2E62" w:rsidRPr="00C55A45" w:rsidRDefault="004A2E62" w:rsidP="004A2E62">
      <w:pPr>
        <w:widowControl w:val="0"/>
        <w:pBdr>
          <w:top w:val="nil"/>
          <w:left w:val="nil"/>
          <w:bottom w:val="nil"/>
          <w:right w:val="nil"/>
          <w:between w:val="nil"/>
        </w:pBdr>
        <w:rPr>
          <w:b/>
          <w:bCs/>
          <w:color w:val="000000"/>
          <w:sz w:val="20"/>
          <w:szCs w:val="20"/>
        </w:rPr>
      </w:pPr>
      <w:r w:rsidRPr="00C55A45">
        <w:rPr>
          <w:b/>
          <w:bCs/>
          <w:color w:val="000000"/>
          <w:sz w:val="20"/>
          <w:szCs w:val="20"/>
        </w:rPr>
        <w:t xml:space="preserve">7.  BRANCH MANAGER'S REPORT:  </w:t>
      </w:r>
    </w:p>
    <w:p w14:paraId="49BB2B18" w14:textId="77777777" w:rsidR="00F9310F" w:rsidRPr="00C55A45" w:rsidRDefault="00F9310F" w:rsidP="00F9310F">
      <w:pPr>
        <w:pStyle w:val="NormalWeb"/>
        <w:spacing w:before="240" w:beforeAutospacing="0" w:after="0" w:afterAutospacing="0"/>
        <w:rPr>
          <w:rFonts w:ascii="Arial" w:eastAsia="Arial" w:hAnsi="Arial" w:cs="Arial"/>
          <w:color w:val="000000"/>
          <w:sz w:val="20"/>
          <w:szCs w:val="20"/>
          <w:lang w:val="en"/>
        </w:rPr>
      </w:pPr>
      <w:r w:rsidRPr="00C55A45">
        <w:rPr>
          <w:rFonts w:ascii="Arial" w:eastAsia="Arial" w:hAnsi="Arial" w:cs="Arial"/>
          <w:color w:val="000000"/>
          <w:sz w:val="20"/>
          <w:szCs w:val="20"/>
          <w:lang w:val="en"/>
        </w:rPr>
        <w:t xml:space="preserve">As the year winds down, it was nice to have a slow December month. I am still so pleased with my promotion. I absolutely love this community and my staff. </w:t>
      </w:r>
    </w:p>
    <w:p w14:paraId="2C711634" w14:textId="77777777" w:rsidR="00F9310F" w:rsidRPr="00C55A45" w:rsidRDefault="00F9310F" w:rsidP="00F9310F">
      <w:pPr>
        <w:pStyle w:val="NormalWeb"/>
        <w:spacing w:before="240" w:beforeAutospacing="0" w:after="0" w:afterAutospacing="0"/>
        <w:rPr>
          <w:rFonts w:ascii="Arial" w:eastAsia="Arial" w:hAnsi="Arial" w:cs="Arial"/>
          <w:color w:val="000000"/>
          <w:sz w:val="20"/>
          <w:szCs w:val="20"/>
          <w:lang w:val="en"/>
        </w:rPr>
      </w:pPr>
      <w:r w:rsidRPr="00C55A45">
        <w:rPr>
          <w:rFonts w:ascii="Arial" w:eastAsia="Arial" w:hAnsi="Arial" w:cs="Arial"/>
          <w:color w:val="000000"/>
          <w:sz w:val="20"/>
          <w:szCs w:val="20"/>
          <w:lang w:val="en"/>
        </w:rPr>
        <w:t xml:space="preserve">This year we had our Christmas parties on the same date, which I think Abigail and staff liked better than previous years. It was a basic theme this year. Genoa had a pretty good turnout. </w:t>
      </w:r>
    </w:p>
    <w:p w14:paraId="096DA49B" w14:textId="77777777" w:rsidR="00F9310F" w:rsidRPr="00C55A45" w:rsidRDefault="00F9310F" w:rsidP="00F9310F">
      <w:pPr>
        <w:pStyle w:val="NormalWeb"/>
        <w:spacing w:before="240" w:beforeAutospacing="0" w:after="0" w:afterAutospacing="0"/>
        <w:rPr>
          <w:rFonts w:ascii="Arial" w:eastAsia="Arial" w:hAnsi="Arial" w:cs="Arial"/>
          <w:color w:val="000000"/>
          <w:sz w:val="20"/>
          <w:szCs w:val="20"/>
          <w:lang w:val="en"/>
        </w:rPr>
      </w:pPr>
      <w:r w:rsidRPr="00C55A45">
        <w:rPr>
          <w:rFonts w:ascii="Arial" w:eastAsia="Arial" w:hAnsi="Arial" w:cs="Arial"/>
          <w:color w:val="000000"/>
          <w:sz w:val="20"/>
          <w:szCs w:val="20"/>
          <w:lang w:val="en"/>
        </w:rPr>
        <w:t>Genoa Branch has been receiving historical artifacts and pictures from Heidi Shank and a gentleman who bought Wade Bowers house. I will be changing out the entrance display with some of these artifacts.</w:t>
      </w:r>
    </w:p>
    <w:p w14:paraId="4E508E5F" w14:textId="77777777" w:rsidR="00F9310F" w:rsidRPr="00C55A45" w:rsidRDefault="00F9310F" w:rsidP="00F9310F">
      <w:pPr>
        <w:pStyle w:val="NormalWeb"/>
        <w:spacing w:before="240" w:beforeAutospacing="0" w:after="0" w:afterAutospacing="0"/>
        <w:rPr>
          <w:rFonts w:ascii="Arial" w:eastAsia="Arial" w:hAnsi="Arial" w:cs="Arial"/>
          <w:color w:val="000000"/>
          <w:sz w:val="20"/>
          <w:szCs w:val="20"/>
          <w:lang w:val="en"/>
        </w:rPr>
      </w:pPr>
      <w:r w:rsidRPr="00C55A45">
        <w:rPr>
          <w:rFonts w:ascii="Arial" w:eastAsia="Arial" w:hAnsi="Arial" w:cs="Arial"/>
          <w:color w:val="000000"/>
          <w:sz w:val="20"/>
          <w:szCs w:val="20"/>
          <w:lang w:val="en"/>
        </w:rPr>
        <w:t>We completed staff evaluations which went as well as can be expected. My team specifically will be working on team building and communication this new year.</w:t>
      </w:r>
    </w:p>
    <w:p w14:paraId="0372B7F8" w14:textId="77777777" w:rsidR="00F9310F" w:rsidRPr="00C55A45" w:rsidRDefault="00F9310F" w:rsidP="00F9310F">
      <w:pPr>
        <w:pStyle w:val="NormalWeb"/>
        <w:spacing w:before="240" w:beforeAutospacing="0" w:after="0" w:afterAutospacing="0"/>
        <w:rPr>
          <w:rFonts w:ascii="Arial" w:eastAsia="Arial" w:hAnsi="Arial" w:cs="Arial"/>
          <w:color w:val="000000"/>
          <w:sz w:val="20"/>
          <w:szCs w:val="20"/>
          <w:lang w:val="en"/>
        </w:rPr>
      </w:pPr>
      <w:r w:rsidRPr="00C55A45">
        <w:rPr>
          <w:rFonts w:ascii="Arial" w:eastAsia="Arial" w:hAnsi="Arial" w:cs="Arial"/>
          <w:color w:val="000000"/>
          <w:sz w:val="20"/>
          <w:szCs w:val="20"/>
          <w:lang w:val="en"/>
        </w:rPr>
        <w:t xml:space="preserve">My evening book group met for our annual Christmas group. We did a white elephant gift exchange and a pot luck! </w:t>
      </w:r>
    </w:p>
    <w:p w14:paraId="195DC265" w14:textId="77777777" w:rsidR="004A2E62" w:rsidRPr="00C55A45" w:rsidRDefault="004A2E62" w:rsidP="004A2E62">
      <w:pPr>
        <w:widowControl w:val="0"/>
        <w:pBdr>
          <w:top w:val="nil"/>
          <w:left w:val="nil"/>
          <w:bottom w:val="nil"/>
          <w:right w:val="nil"/>
          <w:between w:val="nil"/>
        </w:pBdr>
        <w:ind w:left="720"/>
        <w:rPr>
          <w:color w:val="000000"/>
          <w:sz w:val="20"/>
          <w:szCs w:val="20"/>
        </w:rPr>
      </w:pPr>
    </w:p>
    <w:p w14:paraId="3CF75616" w14:textId="77777777" w:rsidR="004A2E62" w:rsidRDefault="004A2E62" w:rsidP="004A2E62">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sz w:val="20"/>
          <w:szCs w:val="20"/>
        </w:rPr>
        <w:t xml:space="preserve">(See attached documentation included in Secretary’s records.) </w:t>
      </w:r>
    </w:p>
    <w:p w14:paraId="77AE6913" w14:textId="77777777" w:rsidR="004A2E62" w:rsidRDefault="004A2E62" w:rsidP="004A2E62">
      <w:pPr>
        <w:widowControl w:val="0"/>
        <w:pBdr>
          <w:top w:val="nil"/>
          <w:left w:val="nil"/>
          <w:bottom w:val="nil"/>
          <w:right w:val="nil"/>
          <w:between w:val="nil"/>
        </w:pBdr>
        <w:rPr>
          <w:sz w:val="20"/>
          <w:szCs w:val="20"/>
        </w:rPr>
      </w:pPr>
    </w:p>
    <w:p w14:paraId="7901EAFF" w14:textId="77777777" w:rsidR="004A2E62" w:rsidRDefault="004A2E62" w:rsidP="004A2E62">
      <w:pPr>
        <w:widowControl w:val="0"/>
        <w:pBdr>
          <w:top w:val="nil"/>
          <w:left w:val="nil"/>
          <w:bottom w:val="nil"/>
          <w:right w:val="nil"/>
          <w:between w:val="nil"/>
        </w:pBdr>
        <w:rPr>
          <w:color w:val="000000"/>
          <w:sz w:val="20"/>
          <w:szCs w:val="20"/>
        </w:rPr>
      </w:pPr>
      <w:r>
        <w:rPr>
          <w:b/>
          <w:sz w:val="20"/>
          <w:szCs w:val="20"/>
        </w:rPr>
        <w:t xml:space="preserve"> </w:t>
      </w:r>
      <w:r>
        <w:rPr>
          <w:b/>
          <w:color w:val="000000"/>
          <w:sz w:val="20"/>
          <w:szCs w:val="20"/>
        </w:rPr>
        <w:t xml:space="preserve">  LOCAL HISTORY REPORT</w:t>
      </w:r>
      <w:r>
        <w:rPr>
          <w:color w:val="000000"/>
          <w:sz w:val="20"/>
          <w:szCs w:val="20"/>
        </w:rPr>
        <w:t>:  Included in Secretary’s records.</w:t>
      </w:r>
    </w:p>
    <w:p w14:paraId="59A12475" w14:textId="77777777" w:rsidR="004A2E62" w:rsidRDefault="004A2E62" w:rsidP="004A2E62">
      <w:pPr>
        <w:widowControl w:val="0"/>
        <w:pBdr>
          <w:top w:val="nil"/>
          <w:left w:val="nil"/>
          <w:bottom w:val="nil"/>
          <w:right w:val="nil"/>
          <w:between w:val="nil"/>
        </w:pBdr>
        <w:rPr>
          <w:color w:val="000000"/>
          <w:sz w:val="20"/>
          <w:szCs w:val="20"/>
        </w:rPr>
      </w:pPr>
    </w:p>
    <w:p w14:paraId="16008508" w14:textId="4CA972E1" w:rsidR="004A2E62" w:rsidRDefault="004A2E62" w:rsidP="004A2E62">
      <w:pPr>
        <w:widowControl w:val="0"/>
        <w:pBdr>
          <w:top w:val="nil"/>
          <w:left w:val="nil"/>
          <w:bottom w:val="nil"/>
          <w:right w:val="nil"/>
          <w:between w:val="nil"/>
        </w:pBdr>
        <w:rPr>
          <w:color w:val="000000"/>
          <w:sz w:val="20"/>
          <w:szCs w:val="20"/>
        </w:rPr>
      </w:pPr>
      <w:r>
        <w:rPr>
          <w:b/>
          <w:sz w:val="20"/>
          <w:szCs w:val="20"/>
        </w:rPr>
        <w:lastRenderedPageBreak/>
        <w:t>8</w:t>
      </w:r>
      <w:r>
        <w:rPr>
          <w:b/>
          <w:color w:val="000000"/>
          <w:sz w:val="20"/>
          <w:szCs w:val="20"/>
        </w:rPr>
        <w:t xml:space="preserve">.  </w:t>
      </w:r>
      <w:r>
        <w:rPr>
          <w:b/>
          <w:sz w:val="20"/>
          <w:szCs w:val="20"/>
        </w:rPr>
        <w:t>UNFINISHED</w:t>
      </w:r>
      <w:r>
        <w:rPr>
          <w:b/>
          <w:color w:val="000000"/>
          <w:sz w:val="20"/>
          <w:szCs w:val="20"/>
        </w:rPr>
        <w:t xml:space="preserve"> BUSINESS</w:t>
      </w:r>
      <w:r>
        <w:rPr>
          <w:color w:val="000000"/>
          <w:sz w:val="20"/>
          <w:szCs w:val="20"/>
        </w:rPr>
        <w:t xml:space="preserve">:  </w:t>
      </w:r>
      <w:r w:rsidR="00C55A45">
        <w:rPr>
          <w:color w:val="000000"/>
          <w:sz w:val="20"/>
          <w:szCs w:val="20"/>
        </w:rPr>
        <w:t>AEDs</w:t>
      </w:r>
    </w:p>
    <w:p w14:paraId="3D49889E" w14:textId="68BD3506" w:rsidR="00C55A45" w:rsidRPr="00BE41D8" w:rsidRDefault="00D5457E" w:rsidP="00D5457E">
      <w:pPr>
        <w:pStyle w:val="ListParagraph"/>
        <w:widowControl w:val="0"/>
        <w:numPr>
          <w:ilvl w:val="0"/>
          <w:numId w:val="18"/>
        </w:numPr>
        <w:pBdr>
          <w:top w:val="nil"/>
          <w:left w:val="nil"/>
          <w:bottom w:val="nil"/>
          <w:right w:val="nil"/>
          <w:between w:val="nil"/>
        </w:pBdr>
        <w:rPr>
          <w:rFonts w:ascii="Arial" w:eastAsia="Arial" w:hAnsi="Arial" w:cs="Arial"/>
          <w:sz w:val="20"/>
          <w:szCs w:val="20"/>
        </w:rPr>
      </w:pPr>
      <w:r w:rsidRPr="00BE41D8">
        <w:rPr>
          <w:rFonts w:ascii="Arial" w:eastAsia="Arial" w:hAnsi="Arial" w:cs="Arial"/>
          <w:sz w:val="20"/>
          <w:szCs w:val="20"/>
        </w:rPr>
        <w:t>Kevin Gladden did some research into AEDs at the library and found that it would increase liability to the staff</w:t>
      </w:r>
      <w:r w:rsidR="00E404E3" w:rsidRPr="00BE41D8">
        <w:rPr>
          <w:rFonts w:ascii="Arial" w:eastAsia="Arial" w:hAnsi="Arial" w:cs="Arial"/>
          <w:sz w:val="20"/>
          <w:szCs w:val="20"/>
        </w:rPr>
        <w:t>, also AEDs have strict regulations in regards to equpi</w:t>
      </w:r>
      <w:r w:rsidR="00C63AF6" w:rsidRPr="00BE41D8">
        <w:rPr>
          <w:rFonts w:ascii="Arial" w:eastAsia="Arial" w:hAnsi="Arial" w:cs="Arial"/>
          <w:sz w:val="20"/>
          <w:szCs w:val="20"/>
        </w:rPr>
        <w:t>pment maintence</w:t>
      </w:r>
    </w:p>
    <w:p w14:paraId="72839FBE" w14:textId="55BD5551" w:rsidR="00C63AF6" w:rsidRPr="00BE41D8" w:rsidRDefault="00C63AF6" w:rsidP="00D5457E">
      <w:pPr>
        <w:pStyle w:val="ListParagraph"/>
        <w:widowControl w:val="0"/>
        <w:numPr>
          <w:ilvl w:val="0"/>
          <w:numId w:val="18"/>
        </w:numPr>
        <w:pBdr>
          <w:top w:val="nil"/>
          <w:left w:val="nil"/>
          <w:bottom w:val="nil"/>
          <w:right w:val="nil"/>
          <w:between w:val="nil"/>
        </w:pBdr>
        <w:rPr>
          <w:rFonts w:ascii="Arial" w:eastAsia="Arial" w:hAnsi="Arial" w:cs="Arial"/>
          <w:sz w:val="20"/>
          <w:szCs w:val="20"/>
        </w:rPr>
      </w:pPr>
      <w:r w:rsidRPr="00BE41D8">
        <w:rPr>
          <w:rFonts w:ascii="Arial" w:eastAsia="Arial" w:hAnsi="Arial" w:cs="Arial"/>
          <w:sz w:val="20"/>
          <w:szCs w:val="20"/>
        </w:rPr>
        <w:t>Discussion held and felt it would be a better idea to have the staffed trained in CPR</w:t>
      </w:r>
      <w:r w:rsidR="00BE41D8" w:rsidRPr="00BE41D8">
        <w:rPr>
          <w:rFonts w:ascii="Arial" w:eastAsia="Arial" w:hAnsi="Arial" w:cs="Arial"/>
          <w:sz w:val="20"/>
          <w:szCs w:val="20"/>
        </w:rPr>
        <w:t xml:space="preserve">, Local police and fire have AEDs </w:t>
      </w:r>
    </w:p>
    <w:p w14:paraId="2CFC464B" w14:textId="77777777" w:rsidR="004A2E62" w:rsidRDefault="004A2E62" w:rsidP="004A2E62">
      <w:pPr>
        <w:widowControl w:val="0"/>
        <w:tabs>
          <w:tab w:val="left" w:pos="5865"/>
        </w:tabs>
        <w:rPr>
          <w:sz w:val="20"/>
          <w:szCs w:val="20"/>
        </w:rPr>
      </w:pPr>
    </w:p>
    <w:p w14:paraId="65218289" w14:textId="77777777" w:rsidR="004A2E62" w:rsidRDefault="004A2E62" w:rsidP="004A2E62">
      <w:pPr>
        <w:widowControl w:val="0"/>
        <w:pBdr>
          <w:top w:val="nil"/>
          <w:left w:val="nil"/>
          <w:bottom w:val="nil"/>
          <w:right w:val="nil"/>
          <w:between w:val="nil"/>
        </w:pBdr>
        <w:rPr>
          <w:color w:val="000000"/>
          <w:sz w:val="20"/>
          <w:szCs w:val="20"/>
        </w:rPr>
      </w:pPr>
      <w:r>
        <w:rPr>
          <w:b/>
          <w:sz w:val="20"/>
          <w:szCs w:val="20"/>
        </w:rPr>
        <w:t>9</w:t>
      </w:r>
      <w:r>
        <w:rPr>
          <w:b/>
          <w:color w:val="000000"/>
          <w:sz w:val="20"/>
          <w:szCs w:val="20"/>
        </w:rPr>
        <w:t>.  NEW BUSINESS</w:t>
      </w:r>
      <w:r>
        <w:rPr>
          <w:color w:val="000000"/>
          <w:sz w:val="20"/>
          <w:szCs w:val="20"/>
        </w:rPr>
        <w:t xml:space="preserve">:  </w:t>
      </w:r>
    </w:p>
    <w:p w14:paraId="17F0E5CE" w14:textId="77777777" w:rsidR="007F3A9B" w:rsidRPr="00B745DC" w:rsidRDefault="007F3A9B" w:rsidP="00B745DC">
      <w:pPr>
        <w:pStyle w:val="ListParagraph"/>
        <w:widowControl w:val="0"/>
        <w:pBdr>
          <w:top w:val="nil"/>
          <w:left w:val="nil"/>
          <w:bottom w:val="nil"/>
          <w:right w:val="nil"/>
          <w:between w:val="nil"/>
        </w:pBdr>
        <w:rPr>
          <w:color w:val="000000"/>
          <w:sz w:val="20"/>
          <w:szCs w:val="20"/>
        </w:rPr>
      </w:pPr>
    </w:p>
    <w:p w14:paraId="6A377C8F" w14:textId="6FFDED0E" w:rsidR="00B745DC" w:rsidRDefault="00B745DC" w:rsidP="004A2E62">
      <w:pPr>
        <w:widowControl w:val="0"/>
        <w:numPr>
          <w:ilvl w:val="0"/>
          <w:numId w:val="17"/>
        </w:numPr>
        <w:spacing w:line="240" w:lineRule="auto"/>
        <w:rPr>
          <w:b/>
          <w:sz w:val="20"/>
          <w:szCs w:val="20"/>
        </w:rPr>
      </w:pPr>
      <w:r>
        <w:rPr>
          <w:b/>
          <w:sz w:val="20"/>
          <w:szCs w:val="20"/>
        </w:rPr>
        <w:t xml:space="preserve">Elmination of Clerk III Position </w:t>
      </w:r>
    </w:p>
    <w:p w14:paraId="62918172" w14:textId="1CEA0B47" w:rsidR="00B745DC" w:rsidRPr="00B43EA5" w:rsidRDefault="00B24FCA" w:rsidP="00B745DC">
      <w:pPr>
        <w:widowControl w:val="0"/>
        <w:numPr>
          <w:ilvl w:val="1"/>
          <w:numId w:val="17"/>
        </w:numPr>
        <w:spacing w:line="240" w:lineRule="auto"/>
        <w:rPr>
          <w:b/>
          <w:sz w:val="20"/>
          <w:szCs w:val="20"/>
        </w:rPr>
      </w:pPr>
      <w:r>
        <w:rPr>
          <w:bCs/>
          <w:sz w:val="20"/>
          <w:szCs w:val="20"/>
        </w:rPr>
        <w:t>Per Personnel Manual 2.7 Reductions in Workforce require board resolution</w:t>
      </w:r>
    </w:p>
    <w:p w14:paraId="290E24AC" w14:textId="6164EC1C" w:rsidR="00B43EA5" w:rsidRPr="001850D4" w:rsidRDefault="00B43EA5" w:rsidP="001850D4">
      <w:pPr>
        <w:widowControl w:val="0"/>
        <w:numPr>
          <w:ilvl w:val="2"/>
          <w:numId w:val="17"/>
        </w:numPr>
        <w:spacing w:line="240" w:lineRule="auto"/>
        <w:rPr>
          <w:b/>
          <w:sz w:val="20"/>
          <w:szCs w:val="20"/>
        </w:rPr>
      </w:pPr>
      <w:r>
        <w:rPr>
          <w:bCs/>
          <w:sz w:val="20"/>
          <w:szCs w:val="20"/>
        </w:rPr>
        <w:t>Postion made vacant by Library Director</w:t>
      </w:r>
    </w:p>
    <w:p w14:paraId="1E0EACE7" w14:textId="0B57A030" w:rsidR="00B24FCA" w:rsidRPr="001850D4" w:rsidRDefault="00B24FCA" w:rsidP="00B745DC">
      <w:pPr>
        <w:widowControl w:val="0"/>
        <w:numPr>
          <w:ilvl w:val="1"/>
          <w:numId w:val="17"/>
        </w:numPr>
        <w:spacing w:line="240" w:lineRule="auto"/>
        <w:rPr>
          <w:b/>
          <w:sz w:val="20"/>
          <w:szCs w:val="20"/>
        </w:rPr>
      </w:pPr>
      <w:r>
        <w:rPr>
          <w:b/>
          <w:color w:val="000000"/>
          <w:sz w:val="20"/>
          <w:szCs w:val="20"/>
        </w:rPr>
        <w:t>Resolution 2026-1</w:t>
      </w:r>
      <w:r>
        <w:rPr>
          <w:b/>
          <w:color w:val="000000"/>
          <w:sz w:val="20"/>
          <w:szCs w:val="20"/>
        </w:rPr>
        <w:t>3</w:t>
      </w:r>
      <w:r>
        <w:rPr>
          <w:b/>
          <w:color w:val="000000"/>
          <w:sz w:val="20"/>
          <w:szCs w:val="20"/>
        </w:rPr>
        <w:t>.  Be it resolved to approve the</w:t>
      </w:r>
      <w:r w:rsidR="00B43EA5">
        <w:rPr>
          <w:b/>
          <w:color w:val="000000"/>
          <w:sz w:val="20"/>
          <w:szCs w:val="20"/>
        </w:rPr>
        <w:t xml:space="preserve"> elmination of</w:t>
      </w:r>
      <w:r w:rsidR="001850D4">
        <w:rPr>
          <w:b/>
          <w:color w:val="000000"/>
          <w:sz w:val="20"/>
          <w:szCs w:val="20"/>
        </w:rPr>
        <w:t xml:space="preserve"> Clerk III Position. </w:t>
      </w:r>
    </w:p>
    <w:p w14:paraId="5D7C1EB2" w14:textId="54A560A7" w:rsidR="001850D4" w:rsidRDefault="001850D4" w:rsidP="001850D4">
      <w:pPr>
        <w:widowControl w:val="0"/>
        <w:spacing w:line="240" w:lineRule="auto"/>
        <w:ind w:left="1485"/>
        <w:rPr>
          <w:bCs/>
          <w:color w:val="000000"/>
          <w:sz w:val="20"/>
          <w:szCs w:val="20"/>
        </w:rPr>
      </w:pPr>
      <w:r>
        <w:rPr>
          <w:bCs/>
          <w:color w:val="000000"/>
          <w:sz w:val="20"/>
          <w:szCs w:val="20"/>
        </w:rPr>
        <w:t>Motion made by Mr. Bus</w:t>
      </w:r>
      <w:r w:rsidR="00A3031E">
        <w:rPr>
          <w:bCs/>
          <w:color w:val="000000"/>
          <w:sz w:val="20"/>
          <w:szCs w:val="20"/>
        </w:rPr>
        <w:t>deker; motion seconded by Mr. Wyse.</w:t>
      </w:r>
    </w:p>
    <w:p w14:paraId="73940071" w14:textId="0FE1E092" w:rsidR="00A3031E" w:rsidRPr="001850D4" w:rsidRDefault="00A3031E" w:rsidP="001850D4">
      <w:pPr>
        <w:widowControl w:val="0"/>
        <w:spacing w:line="240" w:lineRule="auto"/>
        <w:ind w:left="1485"/>
        <w:rPr>
          <w:bCs/>
          <w:sz w:val="20"/>
          <w:szCs w:val="20"/>
        </w:rPr>
      </w:pPr>
      <w:r>
        <w:rPr>
          <w:color w:val="000000"/>
          <w:sz w:val="20"/>
          <w:szCs w:val="20"/>
        </w:rPr>
        <w:t>Motion carried by unanimous voice vote</w:t>
      </w:r>
    </w:p>
    <w:p w14:paraId="2A21A071" w14:textId="77777777" w:rsidR="00B24FCA" w:rsidRDefault="00B24FCA" w:rsidP="00B24FCA">
      <w:pPr>
        <w:widowControl w:val="0"/>
        <w:spacing w:line="240" w:lineRule="auto"/>
        <w:ind w:left="1485"/>
        <w:rPr>
          <w:b/>
          <w:sz w:val="20"/>
          <w:szCs w:val="20"/>
        </w:rPr>
      </w:pPr>
    </w:p>
    <w:p w14:paraId="5199B30F" w14:textId="6F93E716" w:rsidR="004A2E62" w:rsidRDefault="004A2E62" w:rsidP="004A2E62">
      <w:pPr>
        <w:widowControl w:val="0"/>
        <w:numPr>
          <w:ilvl w:val="0"/>
          <w:numId w:val="17"/>
        </w:numPr>
        <w:spacing w:line="240" w:lineRule="auto"/>
        <w:rPr>
          <w:b/>
          <w:sz w:val="20"/>
          <w:szCs w:val="20"/>
        </w:rPr>
      </w:pPr>
      <w:r>
        <w:rPr>
          <w:b/>
          <w:sz w:val="20"/>
          <w:szCs w:val="20"/>
        </w:rPr>
        <w:t>Review of Updated</w:t>
      </w:r>
      <w:r w:rsidR="00926446">
        <w:rPr>
          <w:b/>
          <w:sz w:val="20"/>
          <w:szCs w:val="20"/>
        </w:rPr>
        <w:t xml:space="preserve"> 2026</w:t>
      </w:r>
      <w:r>
        <w:rPr>
          <w:b/>
          <w:sz w:val="20"/>
          <w:szCs w:val="20"/>
        </w:rPr>
        <w:t xml:space="preserve"> Job Descriptions &amp; </w:t>
      </w:r>
      <w:r w:rsidR="00926446">
        <w:rPr>
          <w:b/>
          <w:sz w:val="20"/>
          <w:szCs w:val="20"/>
        </w:rPr>
        <w:t xml:space="preserve">Common </w:t>
      </w:r>
      <w:r>
        <w:rPr>
          <w:b/>
          <w:sz w:val="20"/>
          <w:szCs w:val="20"/>
        </w:rPr>
        <w:t xml:space="preserve">Duties for Library Staff </w:t>
      </w:r>
      <w:r>
        <w:rPr>
          <w:sz w:val="20"/>
          <w:szCs w:val="20"/>
        </w:rPr>
        <w:t>– Mrs. Fording and Mrs. Parker have provided updated job descriptions and duties for informational purposes.  These were distributed to the staff so that everyone is on the same page for expectations, as well as</w:t>
      </w:r>
      <w:r w:rsidR="00133C03">
        <w:rPr>
          <w:sz w:val="20"/>
          <w:szCs w:val="20"/>
        </w:rPr>
        <w:t xml:space="preserve"> common duties for all staff. It was noted that it is not an all-inclusive list of the duties</w:t>
      </w:r>
      <w:r w:rsidR="00E518A3">
        <w:rPr>
          <w:sz w:val="20"/>
          <w:szCs w:val="20"/>
        </w:rPr>
        <w:t xml:space="preserve"> and responsbilits of the job described. </w:t>
      </w:r>
    </w:p>
    <w:p w14:paraId="107738DE" w14:textId="77777777" w:rsidR="004A2E62" w:rsidRDefault="004A2E62" w:rsidP="004A2E62">
      <w:pPr>
        <w:widowControl w:val="0"/>
        <w:tabs>
          <w:tab w:val="left" w:pos="5865"/>
        </w:tabs>
        <w:rPr>
          <w:sz w:val="20"/>
          <w:szCs w:val="20"/>
        </w:rPr>
      </w:pPr>
    </w:p>
    <w:p w14:paraId="09A1351E" w14:textId="4D89B116" w:rsidR="004A2E62" w:rsidRPr="007B1D10" w:rsidRDefault="00E518A3" w:rsidP="0090419C">
      <w:pPr>
        <w:widowControl w:val="0"/>
        <w:numPr>
          <w:ilvl w:val="0"/>
          <w:numId w:val="13"/>
        </w:numPr>
        <w:tabs>
          <w:tab w:val="left" w:pos="5865"/>
        </w:tabs>
        <w:spacing w:line="240" w:lineRule="auto"/>
        <w:rPr>
          <w:sz w:val="20"/>
          <w:szCs w:val="20"/>
        </w:rPr>
      </w:pPr>
      <w:r w:rsidRPr="007B1D10">
        <w:rPr>
          <w:b/>
          <w:sz w:val="20"/>
          <w:szCs w:val="20"/>
        </w:rPr>
        <w:t>2026 Updates</w:t>
      </w:r>
    </w:p>
    <w:p w14:paraId="30AFB07F" w14:textId="0A41A797" w:rsidR="007B1D10" w:rsidRPr="00A1616A" w:rsidRDefault="00D3770B" w:rsidP="007B1D10">
      <w:pPr>
        <w:widowControl w:val="0"/>
        <w:numPr>
          <w:ilvl w:val="1"/>
          <w:numId w:val="13"/>
        </w:numPr>
        <w:tabs>
          <w:tab w:val="left" w:pos="5865"/>
        </w:tabs>
        <w:spacing w:line="240" w:lineRule="auto"/>
        <w:rPr>
          <w:sz w:val="20"/>
          <w:szCs w:val="20"/>
        </w:rPr>
      </w:pPr>
      <w:r>
        <w:rPr>
          <w:bCs/>
          <w:sz w:val="20"/>
          <w:szCs w:val="20"/>
        </w:rPr>
        <w:t>In an effort to budget</w:t>
      </w:r>
      <w:r w:rsidR="00A1616A" w:rsidRPr="00A1616A">
        <w:t xml:space="preserve"> </w:t>
      </w:r>
      <w:r w:rsidR="00A1616A" w:rsidRPr="00A1616A">
        <w:rPr>
          <w:bCs/>
          <w:sz w:val="20"/>
          <w:szCs w:val="20"/>
        </w:rPr>
        <w:t>conscious</w:t>
      </w:r>
      <w:r w:rsidR="00D33DA4">
        <w:rPr>
          <w:bCs/>
          <w:sz w:val="20"/>
          <w:szCs w:val="20"/>
        </w:rPr>
        <w:t xml:space="preserve">, </w:t>
      </w:r>
      <w:r w:rsidR="00C0112A">
        <w:rPr>
          <w:bCs/>
          <w:sz w:val="20"/>
          <w:szCs w:val="20"/>
        </w:rPr>
        <w:t xml:space="preserve">Hoopla has been discontinued. Also due to household restrictions which has led to a poor user experiences, the Rokus will no longer have </w:t>
      </w:r>
      <w:r w:rsidR="000746C0">
        <w:rPr>
          <w:bCs/>
          <w:sz w:val="20"/>
          <w:szCs w:val="20"/>
        </w:rPr>
        <w:t xml:space="preserve">Netflix or Disney. </w:t>
      </w:r>
    </w:p>
    <w:p w14:paraId="52866556" w14:textId="4AB014D7" w:rsidR="00A1616A" w:rsidRDefault="00A1616A" w:rsidP="00A1616A">
      <w:pPr>
        <w:widowControl w:val="0"/>
        <w:numPr>
          <w:ilvl w:val="0"/>
          <w:numId w:val="13"/>
        </w:numPr>
        <w:tabs>
          <w:tab w:val="left" w:pos="5865"/>
        </w:tabs>
        <w:spacing w:line="240" w:lineRule="auto"/>
        <w:rPr>
          <w:b/>
          <w:sz w:val="20"/>
          <w:szCs w:val="20"/>
        </w:rPr>
      </w:pPr>
      <w:r w:rsidRPr="00A1616A">
        <w:rPr>
          <w:b/>
          <w:sz w:val="20"/>
          <w:szCs w:val="20"/>
        </w:rPr>
        <w:t>Library Closture for Staff Training</w:t>
      </w:r>
      <w:r>
        <w:rPr>
          <w:b/>
          <w:sz w:val="20"/>
          <w:szCs w:val="20"/>
        </w:rPr>
        <w:t xml:space="preserve"> April 17, 2026</w:t>
      </w:r>
    </w:p>
    <w:p w14:paraId="3CFF9538" w14:textId="3872FE07" w:rsidR="00A1616A" w:rsidRPr="00D45FE0" w:rsidRDefault="00B37472" w:rsidP="00A1616A">
      <w:pPr>
        <w:widowControl w:val="0"/>
        <w:numPr>
          <w:ilvl w:val="1"/>
          <w:numId w:val="13"/>
        </w:numPr>
        <w:tabs>
          <w:tab w:val="left" w:pos="5865"/>
        </w:tabs>
        <w:spacing w:line="240" w:lineRule="auto"/>
        <w:rPr>
          <w:b/>
          <w:sz w:val="20"/>
          <w:szCs w:val="20"/>
        </w:rPr>
      </w:pPr>
      <w:r>
        <w:rPr>
          <w:bCs/>
          <w:sz w:val="20"/>
          <w:szCs w:val="20"/>
        </w:rPr>
        <w:t xml:space="preserve">NORWELD is holding a free customer service training at </w:t>
      </w:r>
      <w:r w:rsidR="00BC4E3B">
        <w:rPr>
          <w:bCs/>
          <w:sz w:val="20"/>
          <w:szCs w:val="20"/>
        </w:rPr>
        <w:t>the Hayes Presidental Library in Fremont. It is a half a day training.</w:t>
      </w:r>
      <w:r w:rsidR="00D45FE0">
        <w:rPr>
          <w:bCs/>
          <w:sz w:val="20"/>
          <w:szCs w:val="20"/>
        </w:rPr>
        <w:t xml:space="preserve"> Staff would like to attend.</w:t>
      </w:r>
      <w:r w:rsidR="00BC4E3B">
        <w:rPr>
          <w:bCs/>
          <w:sz w:val="20"/>
          <w:szCs w:val="20"/>
        </w:rPr>
        <w:t xml:space="preserve"> Will look into scheduling </w:t>
      </w:r>
      <w:r w:rsidR="00D45FE0">
        <w:rPr>
          <w:bCs/>
          <w:sz w:val="20"/>
          <w:szCs w:val="20"/>
        </w:rPr>
        <w:t xml:space="preserve">CPR training for the afternoon. </w:t>
      </w:r>
      <w:r w:rsidR="00811D9C">
        <w:rPr>
          <w:bCs/>
          <w:sz w:val="20"/>
          <w:szCs w:val="20"/>
        </w:rPr>
        <w:t>Discussion held would like to only see one library closure per year for training, last closure December 2025.</w:t>
      </w:r>
    </w:p>
    <w:p w14:paraId="218D51ED" w14:textId="7A8DB148" w:rsidR="00D45FE0" w:rsidRPr="00A1616A" w:rsidRDefault="00D45FE0" w:rsidP="00D45FE0">
      <w:pPr>
        <w:widowControl w:val="0"/>
        <w:tabs>
          <w:tab w:val="left" w:pos="5865"/>
        </w:tabs>
        <w:spacing w:line="240" w:lineRule="auto"/>
        <w:ind w:left="1440"/>
        <w:rPr>
          <w:b/>
          <w:sz w:val="20"/>
          <w:szCs w:val="20"/>
        </w:rPr>
      </w:pPr>
      <w:r>
        <w:rPr>
          <w:b/>
          <w:color w:val="000000"/>
          <w:sz w:val="20"/>
          <w:szCs w:val="20"/>
        </w:rPr>
        <w:t>Resolution 2026-1</w:t>
      </w:r>
      <w:r>
        <w:rPr>
          <w:b/>
          <w:color w:val="000000"/>
          <w:sz w:val="20"/>
          <w:szCs w:val="20"/>
        </w:rPr>
        <w:t>4</w:t>
      </w:r>
      <w:r>
        <w:rPr>
          <w:b/>
          <w:color w:val="000000"/>
          <w:sz w:val="20"/>
          <w:szCs w:val="20"/>
        </w:rPr>
        <w:t xml:space="preserve">.  Be it resolved to approve the </w:t>
      </w:r>
      <w:r>
        <w:rPr>
          <w:b/>
          <w:color w:val="000000"/>
          <w:sz w:val="20"/>
          <w:szCs w:val="20"/>
        </w:rPr>
        <w:t xml:space="preserve">closure of the library </w:t>
      </w:r>
      <w:r w:rsidR="00811D9C">
        <w:rPr>
          <w:b/>
          <w:color w:val="000000"/>
          <w:sz w:val="20"/>
          <w:szCs w:val="20"/>
        </w:rPr>
        <w:t xml:space="preserve">on 4/17/16 for staff training. </w:t>
      </w:r>
    </w:p>
    <w:p w14:paraId="087F6F8E" w14:textId="27551EFE"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10.  ADJOURNMENT</w:t>
      </w:r>
      <w:r>
        <w:rPr>
          <w:color w:val="000000"/>
          <w:sz w:val="20"/>
          <w:szCs w:val="20"/>
        </w:rPr>
        <w:t xml:space="preserve">:  </w:t>
      </w:r>
      <w:r>
        <w:rPr>
          <w:sz w:val="20"/>
          <w:szCs w:val="20"/>
        </w:rPr>
        <w:t>7</w:t>
      </w:r>
      <w:r>
        <w:rPr>
          <w:color w:val="000000"/>
          <w:sz w:val="20"/>
          <w:szCs w:val="20"/>
        </w:rPr>
        <w:t>:</w:t>
      </w:r>
      <w:r w:rsidR="00811D9C">
        <w:rPr>
          <w:sz w:val="20"/>
          <w:szCs w:val="20"/>
        </w:rPr>
        <w:t>41</w:t>
      </w:r>
      <w:r>
        <w:rPr>
          <w:color w:val="000000"/>
          <w:sz w:val="20"/>
          <w:szCs w:val="20"/>
        </w:rPr>
        <w:t xml:space="preserve"> p.m.</w:t>
      </w:r>
    </w:p>
    <w:p w14:paraId="16ACEAD4" w14:textId="7A418A5C"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NEXT MEETING</w:t>
      </w:r>
      <w:r>
        <w:rPr>
          <w:color w:val="000000"/>
          <w:sz w:val="20"/>
          <w:szCs w:val="20"/>
        </w:rPr>
        <w:t xml:space="preserve">:  February </w:t>
      </w:r>
      <w:r w:rsidR="00674861">
        <w:rPr>
          <w:color w:val="000000"/>
          <w:sz w:val="20"/>
          <w:szCs w:val="20"/>
        </w:rPr>
        <w:t>9</w:t>
      </w:r>
      <w:r>
        <w:rPr>
          <w:color w:val="000000"/>
          <w:sz w:val="20"/>
          <w:szCs w:val="20"/>
        </w:rPr>
        <w:t>, 202</w:t>
      </w:r>
      <w:r w:rsidR="00674861">
        <w:rPr>
          <w:sz w:val="20"/>
          <w:szCs w:val="20"/>
        </w:rPr>
        <w:t>6</w:t>
      </w:r>
      <w:r>
        <w:rPr>
          <w:color w:val="000000"/>
          <w:sz w:val="20"/>
          <w:szCs w:val="20"/>
        </w:rPr>
        <w:t xml:space="preserve"> at 7:00 p.m. at </w:t>
      </w:r>
      <w:r w:rsidR="00674861">
        <w:rPr>
          <w:sz w:val="20"/>
          <w:szCs w:val="20"/>
        </w:rPr>
        <w:t>the Genoa Branch Library</w:t>
      </w:r>
    </w:p>
    <w:p w14:paraId="2DB51C8F" w14:textId="0913B62C" w:rsidR="004A2E62" w:rsidRDefault="00781714" w:rsidP="004A2E62">
      <w:pPr>
        <w:widowControl w:val="0"/>
        <w:pBdr>
          <w:top w:val="nil"/>
          <w:left w:val="nil"/>
          <w:bottom w:val="nil"/>
          <w:right w:val="nil"/>
          <w:between w:val="nil"/>
        </w:pBdr>
        <w:rPr>
          <w:color w:val="000000"/>
          <w:sz w:val="20"/>
          <w:szCs w:val="20"/>
        </w:rPr>
      </w:pPr>
      <w:r>
        <w:rPr>
          <w:color w:val="000000"/>
          <w:sz w:val="20"/>
          <w:szCs w:val="20"/>
        </w:rPr>
        <w:t>R</w:t>
      </w:r>
      <w:r w:rsidR="004A2E62">
        <w:rPr>
          <w:color w:val="000000"/>
          <w:sz w:val="20"/>
          <w:szCs w:val="20"/>
        </w:rPr>
        <w:t>espectfully submitted:</w:t>
      </w:r>
    </w:p>
    <w:p w14:paraId="18155692" w14:textId="21C0F89F" w:rsidR="004A2E62" w:rsidRDefault="00D33DA4" w:rsidP="004A2E62">
      <w:pPr>
        <w:widowControl w:val="0"/>
        <w:pBdr>
          <w:top w:val="nil"/>
          <w:left w:val="nil"/>
          <w:bottom w:val="nil"/>
          <w:right w:val="nil"/>
          <w:between w:val="nil"/>
        </w:pBdr>
        <w:rPr>
          <w:color w:val="000000"/>
          <w:sz w:val="20"/>
          <w:szCs w:val="20"/>
        </w:rPr>
      </w:pPr>
      <w:r>
        <w:rPr>
          <w:sz w:val="20"/>
          <w:szCs w:val="20"/>
        </w:rPr>
        <w:t>Veronica McMonigle</w:t>
      </w:r>
      <w:r w:rsidR="004A2E62">
        <w:rPr>
          <w:color w:val="000000"/>
          <w:sz w:val="20"/>
          <w:szCs w:val="20"/>
        </w:rPr>
        <w:t xml:space="preserve">, Secretary </w:t>
      </w:r>
    </w:p>
    <w:p w14:paraId="05A6D07F" w14:textId="77777777" w:rsidR="004A2E62" w:rsidRDefault="004A2E62" w:rsidP="004A2E62">
      <w:pPr>
        <w:widowControl w:val="0"/>
        <w:pBdr>
          <w:top w:val="nil"/>
          <w:left w:val="nil"/>
          <w:bottom w:val="nil"/>
          <w:right w:val="nil"/>
          <w:between w:val="nil"/>
        </w:pBdr>
        <w:rPr>
          <w:color w:val="000000"/>
          <w:sz w:val="20"/>
          <w:szCs w:val="20"/>
        </w:rPr>
      </w:pPr>
    </w:p>
    <w:p w14:paraId="6B99471D" w14:textId="77777777" w:rsidR="004A2E62" w:rsidRDefault="004A2E62" w:rsidP="004A2E62">
      <w:pPr>
        <w:widowControl w:val="0"/>
        <w:pBdr>
          <w:top w:val="nil"/>
          <w:left w:val="nil"/>
          <w:bottom w:val="nil"/>
          <w:right w:val="nil"/>
          <w:between w:val="nil"/>
        </w:pBdr>
        <w:rPr>
          <w:color w:val="000000"/>
          <w:sz w:val="20"/>
          <w:szCs w:val="20"/>
        </w:rPr>
      </w:pPr>
    </w:p>
    <w:p w14:paraId="1BC85152" w14:textId="77777777" w:rsidR="004A2E62" w:rsidRDefault="004A2E62" w:rsidP="004A2E62">
      <w:pPr>
        <w:widowControl w:val="0"/>
        <w:pBdr>
          <w:top w:val="nil"/>
          <w:left w:val="nil"/>
          <w:bottom w:val="nil"/>
          <w:right w:val="nil"/>
          <w:between w:val="nil"/>
        </w:pBdr>
        <w:rPr>
          <w:color w:val="000000"/>
          <w:sz w:val="20"/>
          <w:szCs w:val="20"/>
        </w:rPr>
      </w:pPr>
    </w:p>
    <w:p w14:paraId="09426793" w14:textId="6E413DC8" w:rsidR="00781714"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______________________________________     </w:t>
      </w:r>
      <w:r w:rsidR="00781714">
        <w:rPr>
          <w:color w:val="000000"/>
          <w:sz w:val="20"/>
          <w:szCs w:val="20"/>
        </w:rPr>
        <w:tab/>
      </w:r>
      <w:r>
        <w:rPr>
          <w:color w:val="000000"/>
          <w:sz w:val="20"/>
          <w:szCs w:val="20"/>
        </w:rPr>
        <w:t>______________</w:t>
      </w:r>
      <w:r w:rsidR="00781714">
        <w:rPr>
          <w:color w:val="000000"/>
          <w:sz w:val="20"/>
          <w:szCs w:val="20"/>
        </w:rPr>
        <w:t>________________</w:t>
      </w:r>
    </w:p>
    <w:p w14:paraId="4C6B9D43" w14:textId="494F7B85" w:rsidR="004A2E62" w:rsidRDefault="00674861" w:rsidP="00781714">
      <w:pPr>
        <w:widowControl w:val="0"/>
        <w:pBdr>
          <w:top w:val="nil"/>
          <w:left w:val="nil"/>
          <w:bottom w:val="nil"/>
          <w:right w:val="nil"/>
          <w:between w:val="nil"/>
        </w:pBdr>
        <w:ind w:firstLine="720"/>
        <w:rPr>
          <w:color w:val="000000"/>
          <w:sz w:val="20"/>
          <w:szCs w:val="20"/>
        </w:rPr>
      </w:pPr>
      <w:r>
        <w:rPr>
          <w:sz w:val="20"/>
          <w:szCs w:val="20"/>
        </w:rPr>
        <w:t>Veroinca McMonigle</w:t>
      </w:r>
      <w:r w:rsidR="004A2E62">
        <w:rPr>
          <w:sz w:val="20"/>
          <w:szCs w:val="20"/>
        </w:rPr>
        <w:t xml:space="preserve">- </w:t>
      </w:r>
      <w:r w:rsidR="004A2E62">
        <w:rPr>
          <w:color w:val="000000"/>
          <w:sz w:val="20"/>
          <w:szCs w:val="20"/>
        </w:rPr>
        <w:t xml:space="preserve">Secretary                             </w:t>
      </w:r>
      <w:r w:rsidR="004A2E62">
        <w:rPr>
          <w:color w:val="000000"/>
          <w:sz w:val="20"/>
          <w:szCs w:val="20"/>
        </w:rPr>
        <w:tab/>
      </w:r>
      <w:r>
        <w:rPr>
          <w:color w:val="000000"/>
          <w:sz w:val="20"/>
          <w:szCs w:val="20"/>
        </w:rPr>
        <w:t>K</w:t>
      </w:r>
      <w:r w:rsidR="004A2E62">
        <w:rPr>
          <w:sz w:val="20"/>
          <w:szCs w:val="20"/>
        </w:rPr>
        <w:t xml:space="preserve">ent Weis </w:t>
      </w:r>
      <w:r w:rsidR="004A2E62">
        <w:rPr>
          <w:color w:val="000000"/>
          <w:sz w:val="20"/>
          <w:szCs w:val="20"/>
        </w:rPr>
        <w:t>- President</w:t>
      </w:r>
    </w:p>
    <w:p w14:paraId="11DAC200" w14:textId="77777777" w:rsidR="00BC2846" w:rsidRPr="007E0396" w:rsidRDefault="00BC2846" w:rsidP="007E0396"/>
    <w:sectPr w:rsidR="00BC2846" w:rsidRPr="007E0396">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D454" w14:textId="77777777" w:rsidR="00A221EE" w:rsidRDefault="00A221EE">
      <w:pPr>
        <w:spacing w:line="240" w:lineRule="auto"/>
      </w:pPr>
      <w:r>
        <w:separator/>
      </w:r>
    </w:p>
  </w:endnote>
  <w:endnote w:type="continuationSeparator" w:id="0">
    <w:p w14:paraId="7F4442BE" w14:textId="77777777" w:rsidR="00A221EE" w:rsidRDefault="00A221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FEF6" w14:textId="77777777" w:rsidR="00EB4615" w:rsidRDefault="00EB4615" w:rsidP="00EB4615">
    <w:pPr>
      <w:jc w:val="center"/>
      <w:rPr>
        <w:rFonts w:ascii="Times New Roman" w:eastAsia="Times New Roman" w:hAnsi="Times New Roman" w:cs="Times New Roman"/>
      </w:rPr>
    </w:pPr>
    <w:r>
      <w:rPr>
        <w:rFonts w:ascii="Times New Roman" w:eastAsia="Times New Roman" w:hAnsi="Times New Roman" w:cs="Times New Roman"/>
      </w:rPr>
      <w:t xml:space="preserve">Hours of Operation </w:t>
    </w:r>
  </w:p>
  <w:p w14:paraId="615A036C" w14:textId="77777777" w:rsidR="00EB4615" w:rsidRDefault="00000000" w:rsidP="00EB4615">
    <w:pPr>
      <w:jc w:val="center"/>
      <w:rPr>
        <w:rFonts w:ascii="Times New Roman" w:eastAsia="Times New Roman" w:hAnsi="Times New Roman" w:cs="Times New Roman"/>
      </w:rPr>
    </w:pPr>
    <w:sdt>
      <w:sdtPr>
        <w:tag w:val="goog_rdk_0"/>
        <w:id w:val="1507330556"/>
      </w:sdtPr>
      <w:sdtContent>
        <w:r w:rsidR="00EB4615">
          <w:rPr>
            <w:rFonts w:ascii="Cardo" w:eastAsia="Cardo" w:hAnsi="Cardo" w:cs="Cardo"/>
          </w:rPr>
          <w:t>Monday-Thursday: 9:30 a.m. - 7 p.m. ⧫ Friday: 9:30 a.m. -  5 p.m. ⧫ Saturday: 9:30 am - 3 p.m.</w:t>
        </w:r>
      </w:sdtContent>
    </w:sdt>
  </w:p>
  <w:p w14:paraId="55424157" w14:textId="77777777" w:rsidR="00EB4615" w:rsidRDefault="00EB4615" w:rsidP="00EB4615">
    <w:pPr>
      <w:jc w:val="center"/>
      <w:rPr>
        <w:b/>
        <w:sz w:val="20"/>
        <w:szCs w:val="20"/>
      </w:rPr>
    </w:pPr>
    <w:r>
      <w:rPr>
        <w:rFonts w:ascii="Times New Roman" w:eastAsia="Times New Roman" w:hAnsi="Times New Roman" w:cs="Times New Roman"/>
      </w:rPr>
      <w:t>Closed Sunday</w:t>
    </w:r>
  </w:p>
  <w:p w14:paraId="69D19127" w14:textId="77777777" w:rsidR="00EB4615" w:rsidRDefault="00EB4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DE247" w14:textId="77777777" w:rsidR="00A221EE" w:rsidRDefault="00A221EE">
      <w:pPr>
        <w:spacing w:line="240" w:lineRule="auto"/>
      </w:pPr>
      <w:r>
        <w:separator/>
      </w:r>
    </w:p>
  </w:footnote>
  <w:footnote w:type="continuationSeparator" w:id="0">
    <w:p w14:paraId="12E04CEF" w14:textId="77777777" w:rsidR="00A221EE" w:rsidRDefault="00A221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706C" w14:textId="77777777" w:rsidR="005F159D" w:rsidRDefault="00B6712F" w:rsidP="00B6712F">
    <w:pPr>
      <w:ind w:left="-720"/>
      <w:jc w:val="center"/>
    </w:pPr>
    <w:r>
      <w:rPr>
        <w:noProof/>
      </w:rPr>
      <w:drawing>
        <wp:inline distT="0" distB="0" distL="0" distR="0" wp14:anchorId="0C6A869D" wp14:editId="6DBAE908">
          <wp:extent cx="4867275" cy="9791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
                    <a:extLst>
                      <a:ext uri="{28A0092B-C50C-407E-A947-70E740481C1C}">
                        <a14:useLocalDpi xmlns:a14="http://schemas.microsoft.com/office/drawing/2010/main" val="0"/>
                      </a:ext>
                    </a:extLst>
                  </a:blip>
                  <a:stretch>
                    <a:fillRect/>
                  </a:stretch>
                </pic:blipFill>
                <pic:spPr>
                  <a:xfrm>
                    <a:off x="0" y="0"/>
                    <a:ext cx="5054676" cy="1016870"/>
                  </a:xfrm>
                  <a:prstGeom prst="rect">
                    <a:avLst/>
                  </a:prstGeom>
                </pic:spPr>
              </pic:pic>
            </a:graphicData>
          </a:graphic>
        </wp:inline>
      </w:drawing>
    </w:r>
  </w:p>
  <w:p w14:paraId="7383E487" w14:textId="77777777" w:rsidR="00B6712F" w:rsidRPr="00B6712F" w:rsidRDefault="00B6712F" w:rsidP="00B6712F">
    <w:pPr>
      <w:ind w:left="-720" w:firstLine="720"/>
      <w:rPr>
        <w:rFonts w:ascii="Times New Roman" w:hAnsi="Times New Roman" w:cs="Times New Roman"/>
        <w:sz w:val="18"/>
        <w:szCs w:val="18"/>
      </w:rPr>
    </w:pPr>
    <w:r w:rsidRPr="00B6712F">
      <w:rPr>
        <w:rFonts w:ascii="Times New Roman" w:hAnsi="Times New Roman" w:cs="Times New Roman"/>
        <w:sz w:val="18"/>
        <w:szCs w:val="18"/>
      </w:rPr>
      <w:t xml:space="preserve">               Harris-Elmore Public Library</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Genoa Branch</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 xml:space="preserve">                             328 Toledo St.  Elmore, OH 43416</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602 West St. Genoa, OH 43430</w:t>
    </w:r>
  </w:p>
  <w:p w14:paraId="25E314A4" w14:textId="77777777" w:rsidR="00B6712F" w:rsidRPr="00B6712F" w:rsidRDefault="00B6712F" w:rsidP="00B6712F">
    <w:pPr>
      <w:rPr>
        <w:rFonts w:ascii="Times New Roman" w:hAnsi="Times New Roman" w:cs="Times New Roman"/>
        <w:sz w:val="18"/>
        <w:szCs w:val="18"/>
      </w:rPr>
    </w:pPr>
    <w:r w:rsidRPr="00B6712F">
      <w:rPr>
        <w:rFonts w:ascii="Times New Roman" w:hAnsi="Times New Roman" w:cs="Times New Roman"/>
        <w:sz w:val="18"/>
        <w:szCs w:val="18"/>
      </w:rPr>
      <w:t xml:space="preserve">              (419) 862-2482</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(419) 855-3380</w:t>
    </w:r>
    <w:r w:rsidRPr="00B6712F">
      <w:rPr>
        <w:rFonts w:ascii="Times New Roman" w:hAnsi="Times New Roman" w:cs="Times New Roman"/>
        <w:sz w:val="18"/>
        <w:szCs w:val="18"/>
      </w:rPr>
      <w:tab/>
    </w:r>
  </w:p>
  <w:p w14:paraId="139BAC53" w14:textId="77777777" w:rsidR="00B6712F" w:rsidRPr="00B6712F" w:rsidRDefault="00B6712F" w:rsidP="00B6712F">
    <w:pPr>
      <w:ind w:left="-720" w:firstLine="720"/>
      <w:rPr>
        <w:sz w:val="18"/>
        <w:szCs w:val="18"/>
      </w:rPr>
    </w:pPr>
    <w:r w:rsidRPr="00B6712F">
      <w:rPr>
        <w:rFonts w:ascii="Times New Roman" w:hAnsi="Times New Roman" w:cs="Times New Roman"/>
        <w:sz w:val="18"/>
        <w:szCs w:val="18"/>
      </w:rPr>
      <w:t xml:space="preserve">              www.harriselmorelibrary.org</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www.harriselmorelibrary.org/genoa-branch</w:t>
    </w:r>
    <w:r w:rsidRPr="00B6712F">
      <w:rPr>
        <w:rFonts w:ascii="Times New Roman" w:hAnsi="Times New Roman" w:cs="Times New Roman"/>
        <w:sz w:val="18"/>
        <w:szCs w:val="18"/>
      </w:rPr>
      <w:tab/>
    </w:r>
    <w:r>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497E"/>
    <w:multiLevelType w:val="hybridMultilevel"/>
    <w:tmpl w:val="5FB8A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8721D5"/>
    <w:multiLevelType w:val="multilevel"/>
    <w:tmpl w:val="583ED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F26E14"/>
    <w:multiLevelType w:val="hybridMultilevel"/>
    <w:tmpl w:val="79C4B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2E760D"/>
    <w:multiLevelType w:val="multilevel"/>
    <w:tmpl w:val="5372A398"/>
    <w:lvl w:ilvl="0">
      <w:start w:val="1"/>
      <w:numFmt w:val="decimal"/>
      <w:lvlText w:val="%1."/>
      <w:lvlJc w:val="left"/>
      <w:pPr>
        <w:ind w:left="360" w:hanging="360"/>
      </w:pPr>
      <w:rPr>
        <w:rFonts w:ascii="Arial" w:eastAsia="Arial" w:hAnsi="Arial" w:cs="Arial"/>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C48231D"/>
    <w:multiLevelType w:val="multilevel"/>
    <w:tmpl w:val="7174E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6D3EEE"/>
    <w:multiLevelType w:val="multilevel"/>
    <w:tmpl w:val="DFAEB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7E77D5"/>
    <w:multiLevelType w:val="multilevel"/>
    <w:tmpl w:val="F4E0C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F4D628A"/>
    <w:multiLevelType w:val="hybridMultilevel"/>
    <w:tmpl w:val="2B409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B00117"/>
    <w:multiLevelType w:val="multilevel"/>
    <w:tmpl w:val="E43214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FD0E6E"/>
    <w:multiLevelType w:val="multilevel"/>
    <w:tmpl w:val="884E84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37310BEE"/>
    <w:multiLevelType w:val="multilevel"/>
    <w:tmpl w:val="AB6CB8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79F13B8"/>
    <w:multiLevelType w:val="multilevel"/>
    <w:tmpl w:val="7BF4CED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3E1D24CF"/>
    <w:multiLevelType w:val="multilevel"/>
    <w:tmpl w:val="C7245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B16ABA"/>
    <w:multiLevelType w:val="multilevel"/>
    <w:tmpl w:val="3D7AC6F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4" w15:restartNumberingAfterBreak="0">
    <w:nsid w:val="428648EC"/>
    <w:multiLevelType w:val="multilevel"/>
    <w:tmpl w:val="844E0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95E5127"/>
    <w:multiLevelType w:val="multilevel"/>
    <w:tmpl w:val="0E52BBB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513F2F21"/>
    <w:multiLevelType w:val="multilevel"/>
    <w:tmpl w:val="740A1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39E579A"/>
    <w:multiLevelType w:val="multilevel"/>
    <w:tmpl w:val="E3F4AB3C"/>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18" w15:restartNumberingAfterBreak="0">
    <w:nsid w:val="79D81EA3"/>
    <w:multiLevelType w:val="multilevel"/>
    <w:tmpl w:val="1BB09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2349933">
    <w:abstractNumId w:val="14"/>
  </w:num>
  <w:num w:numId="2" w16cid:durableId="149759623">
    <w:abstractNumId w:val="3"/>
  </w:num>
  <w:num w:numId="3" w16cid:durableId="1722048509">
    <w:abstractNumId w:val="8"/>
  </w:num>
  <w:num w:numId="4" w16cid:durableId="2105178860">
    <w:abstractNumId w:val="9"/>
  </w:num>
  <w:num w:numId="5" w16cid:durableId="16851391">
    <w:abstractNumId w:val="12"/>
  </w:num>
  <w:num w:numId="6" w16cid:durableId="676419583">
    <w:abstractNumId w:val="2"/>
  </w:num>
  <w:num w:numId="7" w16cid:durableId="204863">
    <w:abstractNumId w:val="15"/>
  </w:num>
  <w:num w:numId="8" w16cid:durableId="49236573">
    <w:abstractNumId w:val="10"/>
  </w:num>
  <w:num w:numId="9" w16cid:durableId="810291125">
    <w:abstractNumId w:val="17"/>
  </w:num>
  <w:num w:numId="10" w16cid:durableId="280307458">
    <w:abstractNumId w:val="11"/>
  </w:num>
  <w:num w:numId="11" w16cid:durableId="965357037">
    <w:abstractNumId w:val="5"/>
  </w:num>
  <w:num w:numId="12" w16cid:durableId="140079451">
    <w:abstractNumId w:val="18"/>
  </w:num>
  <w:num w:numId="13" w16cid:durableId="274941773">
    <w:abstractNumId w:val="1"/>
  </w:num>
  <w:num w:numId="14" w16cid:durableId="920871406">
    <w:abstractNumId w:val="4"/>
  </w:num>
  <w:num w:numId="15" w16cid:durableId="1863325208">
    <w:abstractNumId w:val="16"/>
  </w:num>
  <w:num w:numId="16" w16cid:durableId="1766419570">
    <w:abstractNumId w:val="6"/>
  </w:num>
  <w:num w:numId="17" w16cid:durableId="1283879550">
    <w:abstractNumId w:val="13"/>
  </w:num>
  <w:num w:numId="18" w16cid:durableId="1768115892">
    <w:abstractNumId w:val="0"/>
  </w:num>
  <w:num w:numId="19" w16cid:durableId="6315193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59D"/>
    <w:rsid w:val="00005082"/>
    <w:rsid w:val="000746C0"/>
    <w:rsid w:val="00074BCF"/>
    <w:rsid w:val="00131C98"/>
    <w:rsid w:val="00133C03"/>
    <w:rsid w:val="001850D4"/>
    <w:rsid w:val="00226D8C"/>
    <w:rsid w:val="00234B53"/>
    <w:rsid w:val="002408E4"/>
    <w:rsid w:val="00302CC2"/>
    <w:rsid w:val="00304BA8"/>
    <w:rsid w:val="00305938"/>
    <w:rsid w:val="00312F9E"/>
    <w:rsid w:val="003C37F3"/>
    <w:rsid w:val="00422D0E"/>
    <w:rsid w:val="0042315C"/>
    <w:rsid w:val="00455DF3"/>
    <w:rsid w:val="004A2E62"/>
    <w:rsid w:val="004A7817"/>
    <w:rsid w:val="0050677C"/>
    <w:rsid w:val="00511543"/>
    <w:rsid w:val="00583129"/>
    <w:rsid w:val="005B077E"/>
    <w:rsid w:val="005F159D"/>
    <w:rsid w:val="0061560F"/>
    <w:rsid w:val="006344B7"/>
    <w:rsid w:val="00674861"/>
    <w:rsid w:val="006A5014"/>
    <w:rsid w:val="006E0664"/>
    <w:rsid w:val="006E47BB"/>
    <w:rsid w:val="00781714"/>
    <w:rsid w:val="007B1D10"/>
    <w:rsid w:val="007E0396"/>
    <w:rsid w:val="007E1E0E"/>
    <w:rsid w:val="007F3A9B"/>
    <w:rsid w:val="00811D9C"/>
    <w:rsid w:val="008E5C31"/>
    <w:rsid w:val="008F52B0"/>
    <w:rsid w:val="0090744A"/>
    <w:rsid w:val="00926446"/>
    <w:rsid w:val="009352ED"/>
    <w:rsid w:val="009A4961"/>
    <w:rsid w:val="009B5530"/>
    <w:rsid w:val="009E54DC"/>
    <w:rsid w:val="00A1616A"/>
    <w:rsid w:val="00A221EE"/>
    <w:rsid w:val="00A3031E"/>
    <w:rsid w:val="00A94299"/>
    <w:rsid w:val="00B05EF6"/>
    <w:rsid w:val="00B24FCA"/>
    <w:rsid w:val="00B37472"/>
    <w:rsid w:val="00B40DA1"/>
    <w:rsid w:val="00B43EA5"/>
    <w:rsid w:val="00B5053D"/>
    <w:rsid w:val="00B561BE"/>
    <w:rsid w:val="00B578CB"/>
    <w:rsid w:val="00B6712F"/>
    <w:rsid w:val="00B71E8E"/>
    <w:rsid w:val="00B745DC"/>
    <w:rsid w:val="00B7668D"/>
    <w:rsid w:val="00B80923"/>
    <w:rsid w:val="00B95138"/>
    <w:rsid w:val="00BB6DD7"/>
    <w:rsid w:val="00BC2846"/>
    <w:rsid w:val="00BC4E3B"/>
    <w:rsid w:val="00BD059D"/>
    <w:rsid w:val="00BE41D8"/>
    <w:rsid w:val="00C0112A"/>
    <w:rsid w:val="00C01C2C"/>
    <w:rsid w:val="00C03883"/>
    <w:rsid w:val="00C24569"/>
    <w:rsid w:val="00C40809"/>
    <w:rsid w:val="00C4727F"/>
    <w:rsid w:val="00C55A45"/>
    <w:rsid w:val="00C63AF6"/>
    <w:rsid w:val="00C74526"/>
    <w:rsid w:val="00CD416D"/>
    <w:rsid w:val="00D072CA"/>
    <w:rsid w:val="00D33DA4"/>
    <w:rsid w:val="00D3770B"/>
    <w:rsid w:val="00D45FE0"/>
    <w:rsid w:val="00D5457E"/>
    <w:rsid w:val="00D76572"/>
    <w:rsid w:val="00DD6D02"/>
    <w:rsid w:val="00E2444A"/>
    <w:rsid w:val="00E404E3"/>
    <w:rsid w:val="00E518A3"/>
    <w:rsid w:val="00E7583D"/>
    <w:rsid w:val="00EB4615"/>
    <w:rsid w:val="00F92281"/>
    <w:rsid w:val="00F9310F"/>
    <w:rsid w:val="00FA63F1"/>
    <w:rsid w:val="00FB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7B80B"/>
  <w15:docId w15:val="{92E7E177-29C9-41CB-AB3C-54607D60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578CB"/>
    <w:pPr>
      <w:tabs>
        <w:tab w:val="center" w:pos="4680"/>
        <w:tab w:val="right" w:pos="9360"/>
      </w:tabs>
      <w:spacing w:line="240" w:lineRule="auto"/>
    </w:pPr>
  </w:style>
  <w:style w:type="character" w:customStyle="1" w:styleId="HeaderChar">
    <w:name w:val="Header Char"/>
    <w:basedOn w:val="DefaultParagraphFont"/>
    <w:link w:val="Header"/>
    <w:uiPriority w:val="99"/>
    <w:rsid w:val="00B578CB"/>
  </w:style>
  <w:style w:type="paragraph" w:styleId="Footer">
    <w:name w:val="footer"/>
    <w:basedOn w:val="Normal"/>
    <w:link w:val="FooterChar"/>
    <w:uiPriority w:val="99"/>
    <w:unhideWhenUsed/>
    <w:rsid w:val="00B578CB"/>
    <w:pPr>
      <w:tabs>
        <w:tab w:val="center" w:pos="4680"/>
        <w:tab w:val="right" w:pos="9360"/>
      </w:tabs>
      <w:spacing w:line="240" w:lineRule="auto"/>
    </w:pPr>
  </w:style>
  <w:style w:type="character" w:customStyle="1" w:styleId="FooterChar">
    <w:name w:val="Footer Char"/>
    <w:basedOn w:val="DefaultParagraphFont"/>
    <w:link w:val="Footer"/>
    <w:uiPriority w:val="99"/>
    <w:rsid w:val="00B578CB"/>
  </w:style>
  <w:style w:type="paragraph" w:customStyle="1" w:styleId="BodyA">
    <w:name w:val="Body A"/>
    <w:rsid w:val="00A94299"/>
    <w:pPr>
      <w:pBdr>
        <w:top w:val="nil"/>
        <w:left w:val="nil"/>
        <w:bottom w:val="nil"/>
        <w:right w:val="nil"/>
        <w:between w:val="nil"/>
        <w:bar w:val="nil"/>
      </w:pBdr>
      <w:spacing w:after="200"/>
    </w:pPr>
    <w:rPr>
      <w:rFonts w:ascii="Calibri" w:eastAsia="Arial Unicode MS" w:hAnsi="Calibri" w:cs="Arial Unicode MS"/>
      <w:color w:val="000000"/>
      <w:u w:color="000000"/>
      <w:bdr w:val="nil"/>
      <w:lang w:val="en-US"/>
    </w:rPr>
  </w:style>
  <w:style w:type="paragraph" w:styleId="ListParagraph">
    <w:name w:val="List Paragraph"/>
    <w:basedOn w:val="Normal"/>
    <w:uiPriority w:val="34"/>
    <w:qFormat/>
    <w:rsid w:val="00A94299"/>
    <w:pPr>
      <w:spacing w:line="240" w:lineRule="auto"/>
      <w:ind w:left="720"/>
      <w:contextualSpacing/>
    </w:pPr>
    <w:rPr>
      <w:rFonts w:ascii="Cambria" w:eastAsia="Cambria" w:hAnsi="Cambria" w:cs="Cambria"/>
      <w:sz w:val="24"/>
      <w:szCs w:val="24"/>
    </w:rPr>
  </w:style>
  <w:style w:type="paragraph" w:styleId="NormalWeb">
    <w:name w:val="Normal (Web)"/>
    <w:basedOn w:val="Normal"/>
    <w:uiPriority w:val="99"/>
    <w:unhideWhenUsed/>
    <w:rsid w:val="00F9310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749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aea35da-c1ff-4d34-8c4c-128bd3e69258}" enabled="1" method="Standard" siteId="{053af594-9471-4963-9f15-53432d540084}" contentBits="0" removed="0"/>
</clbl:labelList>
</file>

<file path=docProps/app.xml><?xml version="1.0" encoding="utf-8"?>
<Properties xmlns="http://schemas.openxmlformats.org/officeDocument/2006/extended-properties" xmlns:vt="http://schemas.openxmlformats.org/officeDocument/2006/docPropsVTypes">
  <Template>Normal</Template>
  <TotalTime>259</TotalTime>
  <Pages>5</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FORDING</dc:creator>
  <cp:lastModifiedBy>McMonigle, Veronica</cp:lastModifiedBy>
  <cp:revision>60</cp:revision>
  <dcterms:created xsi:type="dcterms:W3CDTF">2026-01-05T16:06:00Z</dcterms:created>
  <dcterms:modified xsi:type="dcterms:W3CDTF">2026-01-13T18:00:00Z</dcterms:modified>
</cp:coreProperties>
</file>