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626" w:rsidRDefault="00210626">
      <w:pPr>
        <w:pStyle w:val="normal0"/>
        <w:widowControl w:val="0"/>
        <w:jc w:val="center"/>
        <w:rPr>
          <w:b/>
        </w:rPr>
      </w:pPr>
    </w:p>
    <w:p w:rsidR="00210626" w:rsidRDefault="00210626">
      <w:pPr>
        <w:pStyle w:val="normal0"/>
        <w:widowControl w:val="0"/>
        <w:jc w:val="center"/>
        <w:rPr>
          <w:b/>
        </w:rPr>
      </w:pPr>
    </w:p>
    <w:p w:rsidR="00210626" w:rsidRDefault="00210626">
      <w:pPr>
        <w:pStyle w:val="normal0"/>
        <w:widowControl w:val="0"/>
        <w:jc w:val="center"/>
        <w:rPr>
          <w:b/>
        </w:rPr>
      </w:pPr>
    </w:p>
    <w:p w:rsidR="00210626" w:rsidRDefault="00210626">
      <w:pPr>
        <w:pStyle w:val="normal0"/>
        <w:widowControl w:val="0"/>
        <w:jc w:val="center"/>
        <w:rPr>
          <w:b/>
        </w:rPr>
      </w:pPr>
    </w:p>
    <w:p w:rsidR="000C2DF8" w:rsidRDefault="000C2DF8">
      <w:pPr>
        <w:pStyle w:val="normal0"/>
        <w:widowControl w:val="0"/>
        <w:jc w:val="center"/>
        <w:rPr>
          <w:b/>
        </w:rPr>
      </w:pPr>
    </w:p>
    <w:p w:rsidR="000C2DF8" w:rsidRDefault="000C2DF8">
      <w:pPr>
        <w:pStyle w:val="normal0"/>
        <w:widowControl w:val="0"/>
        <w:jc w:val="center"/>
        <w:rPr>
          <w:b/>
        </w:rPr>
      </w:pPr>
    </w:p>
    <w:p w:rsidR="00210626" w:rsidRDefault="00C36A28">
      <w:pPr>
        <w:pStyle w:val="normal0"/>
        <w:widowControl w:val="0"/>
        <w:jc w:val="center"/>
        <w:rPr>
          <w:b/>
        </w:rPr>
      </w:pPr>
      <w:r>
        <w:rPr>
          <w:b/>
        </w:rPr>
        <w:t xml:space="preserve">Minutes of the Harris Elmore Public Library </w:t>
      </w:r>
    </w:p>
    <w:p w:rsidR="00210626" w:rsidRDefault="00C36A28">
      <w:pPr>
        <w:pStyle w:val="normal0"/>
        <w:widowControl w:val="0"/>
        <w:jc w:val="center"/>
        <w:rPr>
          <w:b/>
        </w:rPr>
      </w:pPr>
      <w:r>
        <w:rPr>
          <w:b/>
        </w:rPr>
        <w:t>Board of Trustees Regular Meeting</w:t>
      </w:r>
    </w:p>
    <w:p w:rsidR="00210626" w:rsidRDefault="00014B82">
      <w:pPr>
        <w:pStyle w:val="normal0"/>
        <w:widowControl w:val="0"/>
        <w:jc w:val="center"/>
        <w:rPr>
          <w:b/>
        </w:rPr>
      </w:pPr>
      <w:r>
        <w:rPr>
          <w:b/>
        </w:rPr>
        <w:t xml:space="preserve">Monday April </w:t>
      </w:r>
      <w:r w:rsidR="00742EDD">
        <w:rPr>
          <w:b/>
        </w:rPr>
        <w:t>9</w:t>
      </w:r>
      <w:r w:rsidR="000C0723">
        <w:rPr>
          <w:b/>
        </w:rPr>
        <w:t>, 2018</w:t>
      </w:r>
    </w:p>
    <w:p w:rsidR="00210626" w:rsidRDefault="00210626">
      <w:pPr>
        <w:pStyle w:val="normal0"/>
        <w:widowControl w:val="0"/>
        <w:rPr>
          <w:sz w:val="26"/>
          <w:szCs w:val="26"/>
        </w:rPr>
      </w:pPr>
    </w:p>
    <w:p w:rsidR="00210626" w:rsidRDefault="00C36A28">
      <w:pPr>
        <w:pStyle w:val="normal0"/>
        <w:widowControl w:val="0"/>
      </w:pPr>
      <w:r>
        <w:rPr>
          <w:b/>
        </w:rPr>
        <w:t>Present:</w:t>
      </w:r>
      <w:r w:rsidR="00B03B9C">
        <w:rPr>
          <w:b/>
        </w:rPr>
        <w:t xml:space="preserve">  </w:t>
      </w:r>
      <w:r w:rsidR="00B03B9C">
        <w:t xml:space="preserve">David </w:t>
      </w:r>
      <w:proofErr w:type="spellStart"/>
      <w:r w:rsidR="000C0723">
        <w:t>Selhorst</w:t>
      </w:r>
      <w:proofErr w:type="spellEnd"/>
      <w:r w:rsidR="000C0723">
        <w:t xml:space="preserve"> </w:t>
      </w:r>
      <w:r>
        <w:t xml:space="preserve">(President), </w:t>
      </w:r>
      <w:r w:rsidR="00B03B9C">
        <w:t xml:space="preserve">Judy Zimmerman (Vice-President), Toby Farrell (Secretary), </w:t>
      </w:r>
      <w:r w:rsidR="000C0723">
        <w:t>Laura Clement</w:t>
      </w:r>
      <w:r w:rsidR="00742EDD">
        <w:t>, Tracy Jeremy</w:t>
      </w:r>
    </w:p>
    <w:p w:rsidR="00210626" w:rsidRDefault="00B03B9C" w:rsidP="00742EDD">
      <w:pPr>
        <w:pStyle w:val="normal0"/>
        <w:widowControl w:val="0"/>
      </w:pPr>
      <w:r w:rsidRPr="00B03B9C">
        <w:rPr>
          <w:b/>
        </w:rPr>
        <w:t>Library Staff Present:</w:t>
      </w:r>
      <w:r w:rsidR="00742EDD">
        <w:t xml:space="preserve">  Jennifer Fording (</w:t>
      </w:r>
      <w:r>
        <w:t xml:space="preserve">Director), </w:t>
      </w:r>
      <w:r w:rsidR="00742EDD">
        <w:t xml:space="preserve">Mimi </w:t>
      </w:r>
      <w:proofErr w:type="spellStart"/>
      <w:r w:rsidR="00742EDD">
        <w:t>Fintel</w:t>
      </w:r>
      <w:proofErr w:type="spellEnd"/>
      <w:r w:rsidR="00742EDD">
        <w:t xml:space="preserve"> (Branch Manager/Youth Services Coordinator),</w:t>
      </w:r>
      <w:r w:rsidR="00742EDD" w:rsidRPr="000C0723">
        <w:t xml:space="preserve"> </w:t>
      </w:r>
      <w:r>
        <w:t>Brianne Markley (Fiscal Officer)</w:t>
      </w:r>
    </w:p>
    <w:p w:rsidR="00210626" w:rsidRDefault="00C36A28">
      <w:pPr>
        <w:pStyle w:val="normal0"/>
        <w:widowControl w:val="0"/>
      </w:pPr>
      <w:r>
        <w:rPr>
          <w:b/>
        </w:rPr>
        <w:t xml:space="preserve">Absent:  </w:t>
      </w:r>
      <w:r w:rsidR="00742EDD">
        <w:t xml:space="preserve">Ron </w:t>
      </w:r>
      <w:proofErr w:type="spellStart"/>
      <w:r w:rsidR="00742EDD">
        <w:t>Busdeker</w:t>
      </w:r>
      <w:proofErr w:type="spellEnd"/>
      <w:r w:rsidR="00014B82">
        <w:t>,</w:t>
      </w:r>
      <w:r w:rsidR="00014B82" w:rsidRPr="00014B82">
        <w:t xml:space="preserve"> </w:t>
      </w:r>
      <w:r w:rsidR="00014B82">
        <w:t xml:space="preserve">Marcela </w:t>
      </w:r>
      <w:proofErr w:type="spellStart"/>
      <w:r w:rsidR="00014B82">
        <w:t>Repka</w:t>
      </w:r>
      <w:proofErr w:type="spellEnd"/>
    </w:p>
    <w:p w:rsidR="00210626" w:rsidRDefault="00210626">
      <w:pPr>
        <w:pStyle w:val="normal0"/>
        <w:widowControl w:val="0"/>
      </w:pPr>
    </w:p>
    <w:p w:rsidR="003559F0" w:rsidRDefault="003559F0" w:rsidP="003559F0">
      <w:pPr>
        <w:pStyle w:val="normal0"/>
        <w:widowControl w:val="0"/>
        <w:rPr>
          <w:b/>
        </w:rPr>
      </w:pPr>
      <w:r w:rsidRPr="003559F0">
        <w:rPr>
          <w:b/>
        </w:rPr>
        <w:t>1.</w:t>
      </w:r>
      <w:r>
        <w:rPr>
          <w:b/>
        </w:rPr>
        <w:t xml:space="preserve"> </w:t>
      </w:r>
      <w:r w:rsidR="00C36A28">
        <w:rPr>
          <w:b/>
        </w:rPr>
        <w:t>CALL TO ORDER</w:t>
      </w:r>
      <w:r w:rsidR="00C36A28">
        <w:t xml:space="preserve">: </w:t>
      </w:r>
      <w:r w:rsidR="00742EDD">
        <w:t>President Mr</w:t>
      </w:r>
      <w:r w:rsidR="00343C9B">
        <w:t xml:space="preserve">. </w:t>
      </w:r>
      <w:proofErr w:type="spellStart"/>
      <w:r w:rsidR="00742EDD">
        <w:t>Selhorst</w:t>
      </w:r>
      <w:proofErr w:type="spellEnd"/>
      <w:r w:rsidR="00C36A28">
        <w:t xml:space="preserve"> cal</w:t>
      </w:r>
      <w:r>
        <w:t xml:space="preserve">led the </w:t>
      </w:r>
      <w:r w:rsidR="00014B82">
        <w:t>meeting to order at 7:02</w:t>
      </w:r>
      <w:r>
        <w:t xml:space="preserve"> p.m. at the Elmore facility.</w:t>
      </w:r>
      <w:r w:rsidR="00742EDD">
        <w:t xml:space="preserve">  </w:t>
      </w:r>
    </w:p>
    <w:p w:rsidR="00600C28" w:rsidRDefault="008D3B38" w:rsidP="00600C28">
      <w:pPr>
        <w:pStyle w:val="normal0"/>
        <w:widowControl w:val="0"/>
      </w:pPr>
      <w:r>
        <w:tab/>
      </w:r>
      <w:r>
        <w:tab/>
        <w:t xml:space="preserve">    </w:t>
      </w:r>
    </w:p>
    <w:p w:rsidR="00210626" w:rsidRDefault="00014B82">
      <w:pPr>
        <w:pStyle w:val="normal0"/>
        <w:widowControl w:val="0"/>
        <w:rPr>
          <w:b/>
        </w:rPr>
      </w:pPr>
      <w:r>
        <w:rPr>
          <w:b/>
        </w:rPr>
        <w:t>2</w:t>
      </w:r>
      <w:r w:rsidR="00C36A28">
        <w:rPr>
          <w:b/>
        </w:rPr>
        <w:t>.  SECRETARY’S REPORT</w:t>
      </w:r>
      <w:r>
        <w:t>: The March 19</w:t>
      </w:r>
      <w:r w:rsidR="00922EA7">
        <w:t>, 2018</w:t>
      </w:r>
      <w:r w:rsidR="00C36A28">
        <w:t xml:space="preserve"> minutes were </w:t>
      </w:r>
      <w:r w:rsidR="004017D8">
        <w:t xml:space="preserve">unanimously </w:t>
      </w:r>
      <w:r w:rsidR="00C36A28">
        <w:t>approved as corrected.</w:t>
      </w:r>
      <w:r w:rsidR="003F34F2">
        <w:t xml:space="preserve">  </w:t>
      </w:r>
      <w:r w:rsidR="004017D8">
        <w:t>Corrections and copies for archiving will</w:t>
      </w:r>
      <w:r w:rsidR="00F605E7">
        <w:t xml:space="preserve"> be prepared by Ms.</w:t>
      </w:r>
      <w:r w:rsidR="004017D8">
        <w:t xml:space="preserve"> Farrell.</w:t>
      </w:r>
    </w:p>
    <w:p w:rsidR="00210626" w:rsidRDefault="00210626">
      <w:pPr>
        <w:pStyle w:val="normal0"/>
        <w:widowControl w:val="0"/>
        <w:rPr>
          <w:b/>
        </w:rPr>
      </w:pPr>
    </w:p>
    <w:p w:rsidR="00210626" w:rsidRDefault="00014B82">
      <w:pPr>
        <w:pStyle w:val="normal0"/>
        <w:widowControl w:val="0"/>
        <w:rPr>
          <w:b/>
        </w:rPr>
      </w:pPr>
      <w:r>
        <w:rPr>
          <w:b/>
        </w:rPr>
        <w:t>3</w:t>
      </w:r>
      <w:r w:rsidR="00C36A28">
        <w:rPr>
          <w:b/>
        </w:rPr>
        <w:t>.  FISCAL OFFICER’S REPORT:</w:t>
      </w:r>
    </w:p>
    <w:p w:rsidR="00FC2F8F" w:rsidRPr="00FC2F8F" w:rsidRDefault="00BF01E1">
      <w:pPr>
        <w:pStyle w:val="normal0"/>
        <w:widowControl w:val="0"/>
        <w:numPr>
          <w:ilvl w:val="0"/>
          <w:numId w:val="2"/>
        </w:numPr>
        <w:contextualSpacing/>
        <w:rPr>
          <w:b/>
        </w:rPr>
      </w:pPr>
      <w:r>
        <w:t>Mrs. Markley</w:t>
      </w:r>
      <w:r w:rsidR="00014B82">
        <w:t xml:space="preserve"> presented the March</w:t>
      </w:r>
      <w:r w:rsidR="00EC0D8D">
        <w:t xml:space="preserve"> financial statements and reports.  </w:t>
      </w:r>
      <w:r w:rsidR="00FC2F8F">
        <w:t>Everything is shown to balance on the Balance Sheet.  Mrs. Markley noted that all the bank accounts have been organized as previously planned and discussed.  Mrs. Markley also noted that the Liabilities category on the Balance Sheet is now only listing the actual liabilities, which is Payroll.  It was noted that the payroll is a little larger this month because it includes 3 pays since everyone is now on bi-weekly payroll schedule.</w:t>
      </w:r>
      <w:r w:rsidR="00EC0D8D">
        <w:t xml:space="preserve">  </w:t>
      </w:r>
    </w:p>
    <w:p w:rsidR="00FC2F8F" w:rsidRPr="00FC2F8F" w:rsidRDefault="00FC2F8F">
      <w:pPr>
        <w:pStyle w:val="normal0"/>
        <w:widowControl w:val="0"/>
        <w:numPr>
          <w:ilvl w:val="0"/>
          <w:numId w:val="2"/>
        </w:numPr>
        <w:contextualSpacing/>
        <w:rPr>
          <w:b/>
        </w:rPr>
      </w:pPr>
      <w:r>
        <w:t>The Profit and Loss report reflects the receiving of Property Taxes.  It also reflects the funds transferred out of the General Fund into the Building Addition Fund.</w:t>
      </w:r>
    </w:p>
    <w:p w:rsidR="00C105A6" w:rsidRPr="00C105A6" w:rsidRDefault="00EC0D8D">
      <w:pPr>
        <w:pStyle w:val="normal0"/>
        <w:widowControl w:val="0"/>
        <w:numPr>
          <w:ilvl w:val="0"/>
          <w:numId w:val="2"/>
        </w:numPr>
        <w:contextualSpacing/>
        <w:rPr>
          <w:b/>
        </w:rPr>
      </w:pPr>
      <w:r>
        <w:t>(See attached documentation</w:t>
      </w:r>
      <w:r w:rsidR="004017D8">
        <w:t xml:space="preserve"> included in Secretary’s records</w:t>
      </w:r>
      <w:r>
        <w:t xml:space="preserve">.)  </w:t>
      </w:r>
    </w:p>
    <w:p w:rsidR="00F605E7" w:rsidRDefault="006455E6" w:rsidP="00C105A6">
      <w:pPr>
        <w:pStyle w:val="normal0"/>
        <w:widowControl w:val="0"/>
        <w:contextualSpacing/>
      </w:pPr>
      <w:r>
        <w:rPr>
          <w:b/>
        </w:rPr>
        <w:t>Resolution 2018-29</w:t>
      </w:r>
      <w:r w:rsidR="00177F45" w:rsidRPr="009234DB">
        <w:rPr>
          <w:b/>
        </w:rPr>
        <w:t xml:space="preserve">.  Be it resolved to accept the </w:t>
      </w:r>
      <w:r>
        <w:rPr>
          <w:b/>
        </w:rPr>
        <w:t>Fiscal Officer March</w:t>
      </w:r>
      <w:r w:rsidR="00F16F47">
        <w:rPr>
          <w:b/>
        </w:rPr>
        <w:t xml:space="preserve"> 2018</w:t>
      </w:r>
      <w:r w:rsidR="009234DB" w:rsidRPr="009234DB">
        <w:rPr>
          <w:b/>
        </w:rPr>
        <w:t xml:space="preserve"> Report</w:t>
      </w:r>
      <w:r w:rsidR="009234DB">
        <w:rPr>
          <w:b/>
        </w:rPr>
        <w:t xml:space="preserve"> </w:t>
      </w:r>
      <w:r w:rsidR="009234DB" w:rsidRPr="009234DB">
        <w:rPr>
          <w:b/>
        </w:rPr>
        <w:t>as presented.</w:t>
      </w:r>
      <w:r w:rsidR="009234DB">
        <w:t xml:space="preserve">  </w:t>
      </w:r>
    </w:p>
    <w:p w:rsidR="00C105A6" w:rsidRDefault="004017D8" w:rsidP="00C105A6">
      <w:pPr>
        <w:pStyle w:val="normal0"/>
        <w:widowControl w:val="0"/>
        <w:contextualSpacing/>
      </w:pPr>
      <w:proofErr w:type="gramStart"/>
      <w:r>
        <w:t>Motion ma</w:t>
      </w:r>
      <w:r w:rsidR="00EC0D8D">
        <w:t>d</w:t>
      </w:r>
      <w:r>
        <w:t>e</w:t>
      </w:r>
      <w:r w:rsidR="00F605E7">
        <w:t xml:space="preserve"> by Mr</w:t>
      </w:r>
      <w:r w:rsidR="00F16F47">
        <w:t>s. Clement</w:t>
      </w:r>
      <w:r w:rsidR="00241A8F">
        <w:t>,</w:t>
      </w:r>
      <w:r>
        <w:t xml:space="preserve"> motion</w:t>
      </w:r>
      <w:r w:rsidR="006455E6">
        <w:t xml:space="preserve"> seconded by Mrs. Zimmerman</w:t>
      </w:r>
      <w:r w:rsidR="00241A8F">
        <w:t>.</w:t>
      </w:r>
      <w:proofErr w:type="gramEnd"/>
      <w:r w:rsidR="00241A8F">
        <w:t xml:space="preserve">  </w:t>
      </w:r>
    </w:p>
    <w:p w:rsidR="00C105A6" w:rsidRDefault="00241A8F" w:rsidP="00C105A6">
      <w:pPr>
        <w:pStyle w:val="normal0"/>
        <w:widowControl w:val="0"/>
        <w:contextualSpacing/>
      </w:pPr>
      <w:r>
        <w:t>Motion carried</w:t>
      </w:r>
      <w:r w:rsidR="004017D8">
        <w:t xml:space="preserve"> by unanimous voice vote</w:t>
      </w:r>
      <w:r>
        <w:t>.</w:t>
      </w:r>
      <w:r w:rsidR="00EC0D8D">
        <w:t xml:space="preserve">  </w:t>
      </w:r>
    </w:p>
    <w:p w:rsidR="00F605E7" w:rsidRDefault="00F605E7" w:rsidP="00C105A6">
      <w:pPr>
        <w:pStyle w:val="normal0"/>
        <w:widowControl w:val="0"/>
        <w:contextualSpacing/>
      </w:pPr>
    </w:p>
    <w:p w:rsidR="00210626" w:rsidRPr="006455E6" w:rsidRDefault="006455E6" w:rsidP="00C105A6">
      <w:pPr>
        <w:pStyle w:val="normal0"/>
        <w:widowControl w:val="0"/>
        <w:numPr>
          <w:ilvl w:val="0"/>
          <w:numId w:val="11"/>
        </w:numPr>
        <w:contextualSpacing/>
        <w:rPr>
          <w:b/>
        </w:rPr>
      </w:pPr>
      <w:r>
        <w:rPr>
          <w:b/>
        </w:rPr>
        <w:t>Proposed Budget Changes</w:t>
      </w:r>
      <w:r w:rsidR="00E95C9D">
        <w:rPr>
          <w:b/>
        </w:rPr>
        <w:t xml:space="preserve"> - </w:t>
      </w:r>
      <w:r w:rsidR="00C105A6">
        <w:rPr>
          <w:b/>
        </w:rPr>
        <w:t xml:space="preserve">  </w:t>
      </w:r>
      <w:r w:rsidR="00E95C9D">
        <w:t xml:space="preserve">Mrs. Markley would like to </w:t>
      </w:r>
      <w:r>
        <w:t>propose the following 2018 Budget changes:</w:t>
      </w:r>
    </w:p>
    <w:p w:rsidR="006455E6" w:rsidRPr="006455E6" w:rsidRDefault="006455E6" w:rsidP="006455E6">
      <w:pPr>
        <w:pStyle w:val="normal0"/>
        <w:widowControl w:val="0"/>
        <w:numPr>
          <w:ilvl w:val="0"/>
          <w:numId w:val="20"/>
        </w:numPr>
        <w:contextualSpacing/>
        <w:rPr>
          <w:b/>
        </w:rPr>
      </w:pPr>
      <w:r>
        <w:t>1014110 – Increase the Interest on CD’s budget to $5,500</w:t>
      </w:r>
    </w:p>
    <w:p w:rsidR="006455E6" w:rsidRPr="006455E6" w:rsidRDefault="006455E6" w:rsidP="006455E6">
      <w:pPr>
        <w:pStyle w:val="normal0"/>
        <w:widowControl w:val="0"/>
        <w:numPr>
          <w:ilvl w:val="0"/>
          <w:numId w:val="20"/>
        </w:numPr>
        <w:contextualSpacing/>
        <w:rPr>
          <w:b/>
        </w:rPr>
      </w:pPr>
      <w:r>
        <w:t>1014120 – Increase the Interest Checking Account budget to $1,000</w:t>
      </w:r>
    </w:p>
    <w:p w:rsidR="006455E6" w:rsidRPr="006455E6" w:rsidRDefault="006455E6" w:rsidP="006455E6">
      <w:pPr>
        <w:pStyle w:val="normal0"/>
        <w:widowControl w:val="0"/>
        <w:numPr>
          <w:ilvl w:val="0"/>
          <w:numId w:val="20"/>
        </w:numPr>
        <w:contextualSpacing/>
        <w:rPr>
          <w:b/>
        </w:rPr>
      </w:pPr>
      <w:r>
        <w:t>1014130 – Increase the Interest Star Ohio budget to $2,500</w:t>
      </w:r>
    </w:p>
    <w:p w:rsidR="006455E6" w:rsidRPr="006455E6" w:rsidRDefault="006455E6" w:rsidP="006455E6">
      <w:pPr>
        <w:pStyle w:val="normal0"/>
        <w:widowControl w:val="0"/>
        <w:numPr>
          <w:ilvl w:val="0"/>
          <w:numId w:val="20"/>
        </w:numPr>
        <w:contextualSpacing/>
        <w:rPr>
          <w:b/>
        </w:rPr>
      </w:pPr>
      <w:r>
        <w:lastRenderedPageBreak/>
        <w:t>1016510 Increase the Donations budget to $2,000</w:t>
      </w:r>
    </w:p>
    <w:p w:rsidR="006455E6" w:rsidRPr="006455E6" w:rsidRDefault="006455E6" w:rsidP="006455E6">
      <w:pPr>
        <w:pStyle w:val="normal0"/>
        <w:widowControl w:val="0"/>
        <w:numPr>
          <w:ilvl w:val="0"/>
          <w:numId w:val="20"/>
        </w:numPr>
        <w:contextualSpacing/>
        <w:rPr>
          <w:b/>
        </w:rPr>
      </w:pPr>
      <w:r>
        <w:t>2026510 – Increase the Genoa Building Fund Donations budget to $1,000</w:t>
      </w:r>
    </w:p>
    <w:p w:rsidR="006455E6" w:rsidRPr="006455E6" w:rsidRDefault="006455E6" w:rsidP="006455E6">
      <w:pPr>
        <w:pStyle w:val="normal0"/>
        <w:widowControl w:val="0"/>
        <w:numPr>
          <w:ilvl w:val="0"/>
          <w:numId w:val="20"/>
        </w:numPr>
        <w:contextualSpacing/>
        <w:rPr>
          <w:b/>
        </w:rPr>
      </w:pPr>
      <w:r>
        <w:t>4054120 – Increase the Elmore Addition Fund-Interest budget to $100</w:t>
      </w:r>
    </w:p>
    <w:p w:rsidR="006455E6" w:rsidRPr="00A60B44" w:rsidRDefault="006455E6" w:rsidP="006455E6">
      <w:pPr>
        <w:pStyle w:val="normal0"/>
        <w:widowControl w:val="0"/>
        <w:numPr>
          <w:ilvl w:val="0"/>
          <w:numId w:val="20"/>
        </w:numPr>
        <w:contextualSpacing/>
        <w:rPr>
          <w:b/>
        </w:rPr>
      </w:pPr>
      <w:r>
        <w:t xml:space="preserve">9910 – Increase the </w:t>
      </w:r>
      <w:proofErr w:type="spellStart"/>
      <w:r>
        <w:t>Interfund</w:t>
      </w:r>
      <w:proofErr w:type="spellEnd"/>
      <w:r>
        <w:t xml:space="preserve"> Transfers Out budget to $162,876.78</w:t>
      </w:r>
    </w:p>
    <w:p w:rsidR="00A60B44" w:rsidRPr="00C105A6" w:rsidRDefault="00A60B44" w:rsidP="00A60B44">
      <w:pPr>
        <w:pStyle w:val="normal0"/>
        <w:widowControl w:val="0"/>
        <w:numPr>
          <w:ilvl w:val="0"/>
          <w:numId w:val="11"/>
        </w:numPr>
        <w:contextualSpacing/>
        <w:rPr>
          <w:b/>
        </w:rPr>
      </w:pPr>
      <w:r>
        <w:t xml:space="preserve">(See attached documentation included in Secretary’s records.)  </w:t>
      </w:r>
    </w:p>
    <w:p w:rsidR="00A60B44" w:rsidRPr="00C105A6" w:rsidRDefault="00A60B44" w:rsidP="00A60B44">
      <w:pPr>
        <w:pStyle w:val="normal0"/>
        <w:widowControl w:val="0"/>
        <w:numPr>
          <w:ilvl w:val="0"/>
          <w:numId w:val="11"/>
        </w:numPr>
        <w:contextualSpacing/>
        <w:rPr>
          <w:b/>
        </w:rPr>
      </w:pPr>
      <w:r>
        <w:t>If donations are not specified by the giver, they will be added to the General Fund.</w:t>
      </w:r>
    </w:p>
    <w:p w:rsidR="009234DB" w:rsidRDefault="009234DB" w:rsidP="00C105A6">
      <w:pPr>
        <w:pStyle w:val="normal0"/>
        <w:widowControl w:val="0"/>
        <w:contextualSpacing/>
      </w:pPr>
      <w:r w:rsidRPr="009234DB">
        <w:rPr>
          <w:b/>
        </w:rPr>
        <w:t xml:space="preserve">Resolution </w:t>
      </w:r>
      <w:r w:rsidR="00A60B44">
        <w:rPr>
          <w:b/>
        </w:rPr>
        <w:t>2018-30</w:t>
      </w:r>
      <w:r w:rsidRPr="009234DB">
        <w:rPr>
          <w:b/>
        </w:rPr>
        <w:t xml:space="preserve">.  Be it resolved to </w:t>
      </w:r>
      <w:r w:rsidR="00A60B44">
        <w:rPr>
          <w:b/>
        </w:rPr>
        <w:t>accept the Proposed 2018 Budget Changes as presented.</w:t>
      </w:r>
    </w:p>
    <w:p w:rsidR="00C105A6" w:rsidRDefault="003E296E" w:rsidP="00C105A6">
      <w:pPr>
        <w:pStyle w:val="normal0"/>
        <w:widowControl w:val="0"/>
        <w:contextualSpacing/>
      </w:pPr>
      <w:r>
        <w:t>Motion made</w:t>
      </w:r>
      <w:r w:rsidR="00F605E7">
        <w:t xml:space="preserve"> by Mrs. Zimmerman</w:t>
      </w:r>
      <w:r w:rsidR="009234DB">
        <w:t>,</w:t>
      </w:r>
      <w:r w:rsidR="001B316A">
        <w:t xml:space="preserve"> </w:t>
      </w:r>
      <w:r>
        <w:t>motion</w:t>
      </w:r>
      <w:r w:rsidR="00A60B44">
        <w:t xml:space="preserve"> seconded by Mrs. Clement</w:t>
      </w:r>
      <w:r w:rsidR="001B316A">
        <w:t>.</w:t>
      </w:r>
    </w:p>
    <w:p w:rsidR="001B316A" w:rsidRDefault="001B316A" w:rsidP="00C105A6">
      <w:pPr>
        <w:pStyle w:val="normal0"/>
        <w:widowControl w:val="0"/>
        <w:contextualSpacing/>
      </w:pPr>
      <w:r>
        <w:t>Motion carried</w:t>
      </w:r>
      <w:r w:rsidR="003E296E">
        <w:t xml:space="preserve"> by unanimous voice vote</w:t>
      </w:r>
      <w:r>
        <w:t>.</w:t>
      </w:r>
    </w:p>
    <w:p w:rsidR="00F605E7" w:rsidRPr="00C105A6" w:rsidRDefault="00F605E7" w:rsidP="00C105A6">
      <w:pPr>
        <w:pStyle w:val="normal0"/>
        <w:widowControl w:val="0"/>
        <w:contextualSpacing/>
      </w:pPr>
    </w:p>
    <w:p w:rsidR="00A60B44" w:rsidRPr="00C105A6" w:rsidRDefault="00A60B44" w:rsidP="00A60B44">
      <w:pPr>
        <w:pStyle w:val="normal0"/>
        <w:widowControl w:val="0"/>
        <w:numPr>
          <w:ilvl w:val="0"/>
          <w:numId w:val="11"/>
        </w:numPr>
        <w:contextualSpacing/>
        <w:rPr>
          <w:b/>
        </w:rPr>
      </w:pPr>
      <w:r>
        <w:rPr>
          <w:b/>
        </w:rPr>
        <w:t>Amended Certificate of Estimated Resources</w:t>
      </w:r>
      <w:r w:rsidR="00B60B43">
        <w:rPr>
          <w:b/>
        </w:rPr>
        <w:t xml:space="preserve"> –</w:t>
      </w:r>
      <w:r>
        <w:rPr>
          <w:b/>
        </w:rPr>
        <w:t xml:space="preserve"> </w:t>
      </w:r>
      <w:r>
        <w:t xml:space="preserve">(See attached documentation included in Secretary’s records.)  Mrs. Markley prepared and presented a new </w:t>
      </w:r>
      <w:r>
        <w:rPr>
          <w:b/>
        </w:rPr>
        <w:t xml:space="preserve">Amended Certificate of Estimated Resources </w:t>
      </w:r>
      <w:r>
        <w:t>reflecting all the recent changes made in the budget and</w:t>
      </w:r>
      <w:r w:rsidR="00D15B4E">
        <w:t xml:space="preserve">/or </w:t>
      </w:r>
      <w:r>
        <w:t xml:space="preserve">transfers.  </w:t>
      </w:r>
      <w:r w:rsidR="00D15B4E">
        <w:t xml:space="preserve">This new </w:t>
      </w:r>
      <w:r w:rsidR="00D15B4E">
        <w:rPr>
          <w:b/>
        </w:rPr>
        <w:t xml:space="preserve">Amended Certificate of Estimated Resources </w:t>
      </w:r>
      <w:r w:rsidR="00D15B4E">
        <w:t xml:space="preserve">will be sent to the County Auditor to approve and return.  </w:t>
      </w:r>
      <w:r>
        <w:t xml:space="preserve">This is prepared in accordance to the requirements listed in </w:t>
      </w:r>
      <w:r w:rsidRPr="001B43AC">
        <w:rPr>
          <w:b/>
        </w:rPr>
        <w:t>ORC section 5705.36</w:t>
      </w:r>
      <w:r>
        <w:t xml:space="preserve"> stating that the fiscal officer shall certify to the county auditor the total amount from all sources available for expenditures.  </w:t>
      </w:r>
    </w:p>
    <w:p w:rsidR="00A60B44" w:rsidRDefault="00A60B44" w:rsidP="00A60B44">
      <w:pPr>
        <w:pStyle w:val="normal0"/>
        <w:widowControl w:val="0"/>
        <w:contextualSpacing/>
      </w:pPr>
      <w:r w:rsidRPr="009234DB">
        <w:rPr>
          <w:b/>
        </w:rPr>
        <w:t xml:space="preserve">Resolution </w:t>
      </w:r>
      <w:r w:rsidR="00D15B4E">
        <w:rPr>
          <w:b/>
        </w:rPr>
        <w:t>2018-31</w:t>
      </w:r>
      <w:r w:rsidRPr="009234DB">
        <w:rPr>
          <w:b/>
        </w:rPr>
        <w:t>.  Be it resolved to accept the Amended Certificate of Estimated Resources as presented.</w:t>
      </w:r>
      <w:r>
        <w:t xml:space="preserve">  </w:t>
      </w:r>
    </w:p>
    <w:p w:rsidR="00A60B44" w:rsidRDefault="00A60B44" w:rsidP="00A60B44">
      <w:pPr>
        <w:pStyle w:val="normal0"/>
        <w:widowControl w:val="0"/>
        <w:contextualSpacing/>
      </w:pPr>
      <w:proofErr w:type="gramStart"/>
      <w:r>
        <w:t>Motion made</w:t>
      </w:r>
      <w:r w:rsidR="00D15B4E">
        <w:t xml:space="preserve"> by Mrs. Clement</w:t>
      </w:r>
      <w:r>
        <w:t>, motion</w:t>
      </w:r>
      <w:r w:rsidR="00D15B4E">
        <w:t xml:space="preserve"> seconded by Mrs. Zimmerman</w:t>
      </w:r>
      <w:r>
        <w:t>.</w:t>
      </w:r>
      <w:proofErr w:type="gramEnd"/>
    </w:p>
    <w:p w:rsidR="00A60B44" w:rsidRDefault="00A60B44" w:rsidP="00A60B44">
      <w:pPr>
        <w:pStyle w:val="normal0"/>
        <w:widowControl w:val="0"/>
        <w:contextualSpacing/>
      </w:pPr>
      <w:r>
        <w:t>Motion carried by unanimous voice vote.</w:t>
      </w:r>
    </w:p>
    <w:p w:rsidR="00A60B44" w:rsidRPr="00C105A6" w:rsidRDefault="00A60B44" w:rsidP="00A60B44">
      <w:pPr>
        <w:pStyle w:val="normal0"/>
        <w:widowControl w:val="0"/>
        <w:contextualSpacing/>
      </w:pPr>
    </w:p>
    <w:p w:rsidR="00D15B4E" w:rsidRDefault="00D15B4E" w:rsidP="00A60B44">
      <w:pPr>
        <w:pStyle w:val="normal0"/>
        <w:widowControl w:val="0"/>
        <w:numPr>
          <w:ilvl w:val="0"/>
          <w:numId w:val="2"/>
        </w:numPr>
        <w:contextualSpacing/>
      </w:pPr>
      <w:r>
        <w:rPr>
          <w:b/>
        </w:rPr>
        <w:t>U</w:t>
      </w:r>
      <w:r w:rsidR="009A19A1">
        <w:rPr>
          <w:b/>
        </w:rPr>
        <w:t xml:space="preserve">niform </w:t>
      </w:r>
      <w:r>
        <w:rPr>
          <w:b/>
        </w:rPr>
        <w:t>A</w:t>
      </w:r>
      <w:r w:rsidR="009A19A1">
        <w:rPr>
          <w:b/>
        </w:rPr>
        <w:t xml:space="preserve">ccounting </w:t>
      </w:r>
      <w:r>
        <w:rPr>
          <w:b/>
        </w:rPr>
        <w:t>N</w:t>
      </w:r>
      <w:r w:rsidR="009A19A1">
        <w:rPr>
          <w:b/>
        </w:rPr>
        <w:t xml:space="preserve">etwork </w:t>
      </w:r>
      <w:r w:rsidR="009A19A1">
        <w:t>– (</w:t>
      </w:r>
      <w:r>
        <w:t>See attached documentation included in Secretary’s records.)</w:t>
      </w:r>
      <w:r w:rsidR="001B316A">
        <w:rPr>
          <w:b/>
        </w:rPr>
        <w:t xml:space="preserve"> </w:t>
      </w:r>
      <w:r>
        <w:t xml:space="preserve">After attending the </w:t>
      </w:r>
      <w:r w:rsidR="00870C02">
        <w:t>OLC Fiscal Officer Training</w:t>
      </w:r>
      <w:r>
        <w:t xml:space="preserve">, </w:t>
      </w:r>
      <w:r w:rsidR="00B60B43">
        <w:t xml:space="preserve">Mrs. Markley </w:t>
      </w:r>
      <w:r w:rsidR="00870C02">
        <w:t>is</w:t>
      </w:r>
      <w:r>
        <w:t xml:space="preserve"> excited with the possibility of switching to the U</w:t>
      </w:r>
      <w:r w:rsidR="009A19A1">
        <w:t xml:space="preserve">niform </w:t>
      </w:r>
      <w:r>
        <w:t>A</w:t>
      </w:r>
      <w:r w:rsidR="009A19A1">
        <w:t xml:space="preserve">ccounting </w:t>
      </w:r>
      <w:r>
        <w:t>N</w:t>
      </w:r>
      <w:r w:rsidR="009A19A1">
        <w:t>etwork (UAN) computerized financial management and accounting system</w:t>
      </w:r>
      <w:r>
        <w:t xml:space="preserve">.  </w:t>
      </w:r>
    </w:p>
    <w:p w:rsidR="00D15B4E" w:rsidRDefault="00D15B4E" w:rsidP="00D15B4E">
      <w:pPr>
        <w:pStyle w:val="normal0"/>
        <w:widowControl w:val="0"/>
        <w:ind w:left="720"/>
        <w:contextualSpacing/>
      </w:pPr>
      <w:r>
        <w:t>Benefits included:</w:t>
      </w:r>
    </w:p>
    <w:p w:rsidR="00DE7F61" w:rsidRDefault="00D15B4E" w:rsidP="00D15B4E">
      <w:pPr>
        <w:pStyle w:val="normal0"/>
        <w:widowControl w:val="0"/>
        <w:numPr>
          <w:ilvl w:val="0"/>
          <w:numId w:val="21"/>
        </w:numPr>
        <w:contextualSpacing/>
      </w:pPr>
      <w:r>
        <w:t>Ease with the end of year reports</w:t>
      </w:r>
    </w:p>
    <w:p w:rsidR="00D15B4E" w:rsidRDefault="00D15B4E" w:rsidP="00D15B4E">
      <w:pPr>
        <w:pStyle w:val="normal0"/>
        <w:widowControl w:val="0"/>
        <w:numPr>
          <w:ilvl w:val="0"/>
          <w:numId w:val="21"/>
        </w:numPr>
        <w:contextualSpacing/>
      </w:pPr>
      <w:r>
        <w:t>Ease with requisitions</w:t>
      </w:r>
    </w:p>
    <w:p w:rsidR="00D15B4E" w:rsidRDefault="00D15B4E" w:rsidP="00D15B4E">
      <w:pPr>
        <w:pStyle w:val="normal0"/>
        <w:widowControl w:val="0"/>
        <w:numPr>
          <w:ilvl w:val="0"/>
          <w:numId w:val="21"/>
        </w:numPr>
        <w:contextualSpacing/>
      </w:pPr>
      <w:r>
        <w:t xml:space="preserve">Computer and printer provided </w:t>
      </w:r>
    </w:p>
    <w:p w:rsidR="00D15B4E" w:rsidRDefault="009A19A1" w:rsidP="00D15B4E">
      <w:pPr>
        <w:pStyle w:val="normal0"/>
        <w:widowControl w:val="0"/>
        <w:numPr>
          <w:ilvl w:val="0"/>
          <w:numId w:val="21"/>
        </w:numPr>
        <w:contextualSpacing/>
      </w:pPr>
      <w:r>
        <w:t>Free training</w:t>
      </w:r>
      <w:r w:rsidR="00D15B4E">
        <w:t xml:space="preserve"> in Columbus </w:t>
      </w:r>
    </w:p>
    <w:p w:rsidR="00D15B4E" w:rsidRDefault="009A19A1" w:rsidP="00D15B4E">
      <w:pPr>
        <w:pStyle w:val="normal0"/>
        <w:widowControl w:val="0"/>
        <w:contextualSpacing/>
      </w:pPr>
      <w:r>
        <w:t xml:space="preserve">              Primary Con</w:t>
      </w:r>
      <w:r w:rsidR="00D15B4E">
        <w:t>:</w:t>
      </w:r>
    </w:p>
    <w:p w:rsidR="00D15B4E" w:rsidRDefault="00D15B4E" w:rsidP="00D15B4E">
      <w:pPr>
        <w:pStyle w:val="normal0"/>
        <w:widowControl w:val="0"/>
        <w:numPr>
          <w:ilvl w:val="0"/>
          <w:numId w:val="23"/>
        </w:numPr>
        <w:contextualSpacing/>
      </w:pPr>
      <w:r>
        <w:t>T</w:t>
      </w:r>
      <w:r w:rsidR="003A6C38">
        <w:t>he cost (At least $215 or more per</w:t>
      </w:r>
      <w:r>
        <w:t xml:space="preserve"> month verses the $50 </w:t>
      </w:r>
      <w:r w:rsidR="009A19A1">
        <w:t xml:space="preserve">currently </w:t>
      </w:r>
      <w:r>
        <w:t xml:space="preserve">spent on </w:t>
      </w:r>
      <w:proofErr w:type="spellStart"/>
      <w:r>
        <w:t>Quickbooks</w:t>
      </w:r>
      <w:proofErr w:type="spellEnd"/>
      <w:r>
        <w:t xml:space="preserve"> per month)</w:t>
      </w:r>
    </w:p>
    <w:p w:rsidR="009A19A1" w:rsidRDefault="009A19A1" w:rsidP="009A19A1">
      <w:pPr>
        <w:pStyle w:val="normal0"/>
        <w:widowControl w:val="0"/>
        <w:contextualSpacing/>
      </w:pPr>
      <w:r>
        <w:t xml:space="preserve">               Mrs. Markley recommends switching to UAN effective July 1, 2018.  Upon </w:t>
      </w:r>
    </w:p>
    <w:p w:rsidR="009A19A1" w:rsidRDefault="009A19A1" w:rsidP="009A19A1">
      <w:pPr>
        <w:pStyle w:val="normal0"/>
        <w:widowControl w:val="0"/>
        <w:contextualSpacing/>
      </w:pPr>
      <w:r>
        <w:t xml:space="preserve">               Board approval, Mrs. Markley would then send in a form with the signatures </w:t>
      </w:r>
    </w:p>
    <w:p w:rsidR="009A19A1" w:rsidRPr="003811B1" w:rsidRDefault="009A19A1" w:rsidP="009A19A1">
      <w:pPr>
        <w:pStyle w:val="normal0"/>
        <w:widowControl w:val="0"/>
        <w:contextualSpacing/>
      </w:pPr>
      <w:r>
        <w:t xml:space="preserve">               </w:t>
      </w:r>
      <w:proofErr w:type="gramStart"/>
      <w:r>
        <w:t>of</w:t>
      </w:r>
      <w:proofErr w:type="gramEnd"/>
      <w:r>
        <w:t xml:space="preserve"> the Board members in order to get the process underway. </w:t>
      </w:r>
    </w:p>
    <w:p w:rsidR="00870C02" w:rsidRPr="00870C02" w:rsidRDefault="00343C9B" w:rsidP="00870C02">
      <w:pPr>
        <w:pStyle w:val="normal0"/>
        <w:widowControl w:val="0"/>
        <w:contextualSpacing/>
      </w:pPr>
      <w:r>
        <w:rPr>
          <w:b/>
        </w:rPr>
        <w:t>Resol</w:t>
      </w:r>
      <w:r w:rsidR="009A19A1">
        <w:rPr>
          <w:b/>
        </w:rPr>
        <w:t>ution 2018-32</w:t>
      </w:r>
      <w:r w:rsidR="00DE7F61" w:rsidRPr="00DE7F61">
        <w:rPr>
          <w:b/>
        </w:rPr>
        <w:t xml:space="preserve">.  Be it resolved to </w:t>
      </w:r>
      <w:r w:rsidR="00870C02">
        <w:rPr>
          <w:b/>
        </w:rPr>
        <w:t>enter into agreement with the</w:t>
      </w:r>
      <w:r w:rsidR="00870C02" w:rsidRPr="00870C02">
        <w:rPr>
          <w:b/>
        </w:rPr>
        <w:t xml:space="preserve"> </w:t>
      </w:r>
      <w:r w:rsidR="00870C02">
        <w:rPr>
          <w:b/>
        </w:rPr>
        <w:t>State</w:t>
      </w:r>
    </w:p>
    <w:p w:rsidR="00DE7F61" w:rsidRPr="00870C02" w:rsidRDefault="00870C02" w:rsidP="001C5B0B">
      <w:pPr>
        <w:pStyle w:val="normal0"/>
        <w:widowControl w:val="0"/>
        <w:contextualSpacing/>
      </w:pPr>
      <w:r>
        <w:rPr>
          <w:b/>
        </w:rPr>
        <w:lastRenderedPageBreak/>
        <w:t>Auditor for the use of the Uniform Accounting Network</w:t>
      </w:r>
      <w:r w:rsidRPr="00870C02">
        <w:t xml:space="preserve"> </w:t>
      </w:r>
      <w:r>
        <w:t xml:space="preserve">computerized financial management and accounting system.  </w:t>
      </w:r>
    </w:p>
    <w:p w:rsidR="00210626" w:rsidRPr="001C5B0B" w:rsidRDefault="00DE7F61" w:rsidP="001C5B0B">
      <w:pPr>
        <w:pStyle w:val="normal0"/>
        <w:widowControl w:val="0"/>
        <w:contextualSpacing/>
        <w:rPr>
          <w:b/>
        </w:rPr>
      </w:pPr>
      <w:r>
        <w:t>Motion made</w:t>
      </w:r>
      <w:r w:rsidR="001C5B0B">
        <w:t xml:space="preserve"> by </w:t>
      </w:r>
      <w:r w:rsidR="00870C02">
        <w:t>Mrs. Zimmerman</w:t>
      </w:r>
      <w:r w:rsidR="00C36A28">
        <w:t>,</w:t>
      </w:r>
      <w:r>
        <w:t xml:space="preserve"> motion</w:t>
      </w:r>
      <w:r w:rsidR="00870C02">
        <w:t xml:space="preserve"> seconded by Mrs. Clement</w:t>
      </w:r>
      <w:r w:rsidR="00C36A28">
        <w:t>.</w:t>
      </w:r>
    </w:p>
    <w:p w:rsidR="00210626" w:rsidRDefault="00C36A28">
      <w:pPr>
        <w:pStyle w:val="normal0"/>
        <w:widowControl w:val="0"/>
      </w:pPr>
      <w:r>
        <w:t>Motion carried</w:t>
      </w:r>
      <w:r w:rsidR="00DE7F61">
        <w:t xml:space="preserve"> by unanimous voice vote</w:t>
      </w:r>
      <w:r>
        <w:t>.</w:t>
      </w:r>
    </w:p>
    <w:p w:rsidR="00B60B43" w:rsidRDefault="00B60B43">
      <w:pPr>
        <w:pStyle w:val="normal0"/>
        <w:widowControl w:val="0"/>
      </w:pPr>
    </w:p>
    <w:p w:rsidR="00210626" w:rsidRDefault="00870C02">
      <w:pPr>
        <w:pStyle w:val="normal0"/>
        <w:widowControl w:val="0"/>
      </w:pPr>
      <w:r>
        <w:rPr>
          <w:b/>
        </w:rPr>
        <w:t>4</w:t>
      </w:r>
      <w:r w:rsidR="00C36A28">
        <w:rPr>
          <w:b/>
        </w:rPr>
        <w:t>.  DIRECTOR'S REPORT</w:t>
      </w:r>
      <w:r w:rsidR="00C36A28">
        <w:t>:</w:t>
      </w:r>
    </w:p>
    <w:p w:rsidR="00210626" w:rsidRDefault="00C36A28">
      <w:pPr>
        <w:pStyle w:val="normal0"/>
        <w:widowControl w:val="0"/>
        <w:numPr>
          <w:ilvl w:val="0"/>
          <w:numId w:val="8"/>
        </w:numPr>
        <w:contextualSpacing/>
      </w:pPr>
      <w:r>
        <w:t>Acceptance of Gifts and Memorials:</w:t>
      </w:r>
    </w:p>
    <w:p w:rsidR="00C856CB" w:rsidRPr="00863808" w:rsidRDefault="00870C02" w:rsidP="00863808">
      <w:pPr>
        <w:pStyle w:val="normal0"/>
        <w:widowControl w:val="0"/>
        <w:contextualSpacing/>
        <w:rPr>
          <w:b/>
        </w:rPr>
      </w:pPr>
      <w:r>
        <w:rPr>
          <w:b/>
        </w:rPr>
        <w:t>Resolution 2018-33</w:t>
      </w:r>
      <w:r w:rsidR="003811B1">
        <w:rPr>
          <w:b/>
        </w:rPr>
        <w:t>.  Be it resolved to accept the following gifts and memorials:</w:t>
      </w:r>
      <w:r w:rsidR="00C856CB">
        <w:tab/>
      </w:r>
      <w:r w:rsidR="00C856CB">
        <w:tab/>
      </w:r>
      <w:r w:rsidR="00C856CB">
        <w:tab/>
      </w:r>
      <w:r w:rsidR="00C856CB">
        <w:tab/>
      </w:r>
      <w:r w:rsidR="00C856CB">
        <w:tab/>
      </w:r>
    </w:p>
    <w:p w:rsidR="00870C02" w:rsidRDefault="00870C02" w:rsidP="00870C02">
      <w:pPr>
        <w:pStyle w:val="normal0"/>
        <w:widowControl w:val="0"/>
      </w:pPr>
      <w:r>
        <w:t>For</w:t>
      </w:r>
      <w:r w:rsidR="002937EF">
        <w:t xml:space="preserve"> C</w:t>
      </w:r>
      <w:r>
        <w:t xml:space="preserve">hildren’s </w:t>
      </w:r>
      <w:r w:rsidR="002937EF">
        <w:t>I</w:t>
      </w:r>
      <w:r>
        <w:t>tems</w:t>
      </w:r>
      <w:r w:rsidR="002937EF">
        <w:t xml:space="preserve"> @ Genoa</w:t>
      </w:r>
      <w:r>
        <w:tab/>
      </w:r>
      <w:r>
        <w:tab/>
        <w:t xml:space="preserve">$30    </w:t>
      </w:r>
      <w:r>
        <w:tab/>
      </w:r>
      <w:r>
        <w:tab/>
        <w:t xml:space="preserve">from David </w:t>
      </w:r>
      <w:proofErr w:type="spellStart"/>
      <w:r>
        <w:t>LaPlantz</w:t>
      </w:r>
      <w:proofErr w:type="spellEnd"/>
    </w:p>
    <w:p w:rsidR="002937EF" w:rsidRDefault="002937EF" w:rsidP="002937EF">
      <w:pPr>
        <w:pStyle w:val="normal0"/>
        <w:widowControl w:val="0"/>
      </w:pPr>
      <w:r>
        <w:t xml:space="preserve">In memory of </w:t>
      </w:r>
      <w:r>
        <w:tab/>
        <w:t>Dr. Calvin Grantham</w:t>
      </w:r>
      <w:r>
        <w:tab/>
      </w:r>
      <w:r>
        <w:tab/>
        <w:t>$100</w:t>
      </w:r>
      <w:r>
        <w:tab/>
      </w:r>
      <w:r>
        <w:tab/>
        <w:t xml:space="preserve">from Martha </w:t>
      </w:r>
      <w:proofErr w:type="spellStart"/>
      <w:r>
        <w:t>Reising</w:t>
      </w:r>
      <w:proofErr w:type="spellEnd"/>
    </w:p>
    <w:p w:rsidR="00863808" w:rsidRDefault="002937EF" w:rsidP="00863808">
      <w:pPr>
        <w:pStyle w:val="normal0"/>
        <w:widowControl w:val="0"/>
      </w:pPr>
      <w:r>
        <w:t xml:space="preserve">To support Library Operations    </w:t>
      </w:r>
      <w:r>
        <w:tab/>
      </w:r>
      <w:r>
        <w:tab/>
        <w:t>$1,133.18</w:t>
      </w:r>
      <w:r w:rsidR="00863808">
        <w:tab/>
      </w:r>
      <w:r>
        <w:t xml:space="preserve">from Diane </w:t>
      </w:r>
      <w:proofErr w:type="spellStart"/>
      <w:r>
        <w:t>Ory</w:t>
      </w:r>
      <w:proofErr w:type="spellEnd"/>
      <w:r>
        <w:t xml:space="preserve"> Fund</w:t>
      </w:r>
    </w:p>
    <w:p w:rsidR="002937EF" w:rsidRDefault="002937EF" w:rsidP="002937EF">
      <w:pPr>
        <w:pStyle w:val="normal0"/>
        <w:widowControl w:val="0"/>
      </w:pPr>
      <w:r>
        <w:t>In memory of</w:t>
      </w:r>
      <w:r>
        <w:tab/>
        <w:t>Friends &amp; Family</w:t>
      </w:r>
      <w:r>
        <w:tab/>
      </w:r>
      <w:r>
        <w:tab/>
        <w:t xml:space="preserve">$75     </w:t>
      </w:r>
      <w:r>
        <w:tab/>
        <w:t xml:space="preserve">from Kenneth &amp; Kathleen </w:t>
      </w:r>
      <w:proofErr w:type="spellStart"/>
      <w:r>
        <w:t>Kroos</w:t>
      </w:r>
      <w:proofErr w:type="spellEnd"/>
    </w:p>
    <w:p w:rsidR="00210626" w:rsidRDefault="003811B1">
      <w:pPr>
        <w:pStyle w:val="normal0"/>
        <w:widowControl w:val="0"/>
      </w:pPr>
      <w:r>
        <w:t>Motion moved</w:t>
      </w:r>
      <w:r w:rsidR="00863808">
        <w:t xml:space="preserve"> by Ms. Farrell</w:t>
      </w:r>
      <w:r w:rsidR="00E324EF">
        <w:t>,</w:t>
      </w:r>
      <w:r>
        <w:t xml:space="preserve"> motion</w:t>
      </w:r>
      <w:r w:rsidR="002937EF">
        <w:t xml:space="preserve"> seconded by Mr</w:t>
      </w:r>
      <w:r w:rsidR="00CB454E">
        <w:t>.</w:t>
      </w:r>
      <w:r w:rsidR="002937EF">
        <w:t xml:space="preserve"> </w:t>
      </w:r>
      <w:proofErr w:type="spellStart"/>
      <w:r w:rsidR="002937EF">
        <w:t>Selhorst</w:t>
      </w:r>
      <w:proofErr w:type="spellEnd"/>
      <w:r w:rsidR="002937EF">
        <w:t>.</w:t>
      </w:r>
      <w:r w:rsidR="00C36A28">
        <w:tab/>
      </w:r>
    </w:p>
    <w:p w:rsidR="00210626" w:rsidRDefault="00C36A28">
      <w:pPr>
        <w:pStyle w:val="normal0"/>
        <w:widowControl w:val="0"/>
      </w:pPr>
      <w:r>
        <w:t>Motion carried</w:t>
      </w:r>
      <w:r w:rsidR="003811B1">
        <w:t xml:space="preserve"> by unanimous voice vote</w:t>
      </w:r>
      <w:r>
        <w:t>.</w:t>
      </w:r>
    </w:p>
    <w:p w:rsidR="003811B1" w:rsidRDefault="003811B1">
      <w:pPr>
        <w:pStyle w:val="normal0"/>
        <w:widowControl w:val="0"/>
      </w:pPr>
    </w:p>
    <w:p w:rsidR="00210626" w:rsidRDefault="007B0F94">
      <w:pPr>
        <w:pStyle w:val="normal0"/>
        <w:widowControl w:val="0"/>
        <w:numPr>
          <w:ilvl w:val="0"/>
          <w:numId w:val="5"/>
        </w:numPr>
        <w:contextualSpacing/>
      </w:pPr>
      <w:r>
        <w:t xml:space="preserve">Emily </w:t>
      </w:r>
      <w:proofErr w:type="spellStart"/>
      <w:r>
        <w:t>Altstadt</w:t>
      </w:r>
      <w:proofErr w:type="spellEnd"/>
      <w:r>
        <w:t xml:space="preserve"> has been hired in the new position of Young Adult Services Librarian.  She holds a History degree, and has shown to have excellent programming, teaching, marketing and customer service experience.  She will begin the week of April 16</w:t>
      </w:r>
      <w:r w:rsidRPr="007B0F94">
        <w:rPr>
          <w:vertAlign w:val="superscript"/>
        </w:rPr>
        <w:t>th</w:t>
      </w:r>
      <w:r>
        <w:t>, splitting her hours between the two libraries.  Her hourly pay rate is $17.34.</w:t>
      </w:r>
    </w:p>
    <w:p w:rsidR="00400572" w:rsidRDefault="007B0F94">
      <w:pPr>
        <w:pStyle w:val="normal0"/>
        <w:widowControl w:val="0"/>
        <w:numPr>
          <w:ilvl w:val="0"/>
          <w:numId w:val="5"/>
        </w:numPr>
        <w:contextualSpacing/>
      </w:pPr>
      <w:r>
        <w:t xml:space="preserve">In preparation of Claudia </w:t>
      </w:r>
      <w:proofErr w:type="spellStart"/>
      <w:r>
        <w:t>VanSickle’s</w:t>
      </w:r>
      <w:proofErr w:type="spellEnd"/>
      <w:r>
        <w:t xml:space="preserve"> retirement in June and Ana </w:t>
      </w:r>
      <w:proofErr w:type="spellStart"/>
      <w:r>
        <w:t>Rofkar</w:t>
      </w:r>
      <w:proofErr w:type="spellEnd"/>
      <w:r>
        <w:t xml:space="preserve"> leaving for college in August,</w:t>
      </w:r>
      <w:r w:rsidR="00E4337F">
        <w:t xml:space="preserve"> a new clerk will</w:t>
      </w:r>
      <w:r w:rsidR="00D725FD">
        <w:t xml:space="preserve"> most likely be hired.  The position will be considered a Substitute Clerk</w:t>
      </w:r>
      <w:r w:rsidR="00B630A5">
        <w:t xml:space="preserve"> and will work </w:t>
      </w:r>
      <w:r w:rsidR="00D725FD">
        <w:t>week</w:t>
      </w:r>
      <w:r w:rsidR="00B630A5">
        <w:t>ly hours</w:t>
      </w:r>
      <w:r w:rsidR="00D725FD">
        <w:t>, as well as being on call to fill in vacancies.</w:t>
      </w:r>
      <w:r>
        <w:t xml:space="preserve"> </w:t>
      </w:r>
    </w:p>
    <w:p w:rsidR="00400572" w:rsidRDefault="00B630A5">
      <w:pPr>
        <w:pStyle w:val="normal0"/>
        <w:widowControl w:val="0"/>
        <w:numPr>
          <w:ilvl w:val="0"/>
          <w:numId w:val="5"/>
        </w:numPr>
        <w:contextualSpacing/>
      </w:pPr>
      <w:r>
        <w:t>Nathan Young will be</w:t>
      </w:r>
      <w:r w:rsidR="00D725FD">
        <w:t xml:space="preserve"> hired as a Page</w:t>
      </w:r>
      <w:r>
        <w:t xml:space="preserve"> later this month</w:t>
      </w:r>
      <w:r w:rsidR="00D725FD">
        <w:t>.  He holds an IT certificate as well and will be useful in helping out in that area of the Library’s needs.</w:t>
      </w:r>
    </w:p>
    <w:p w:rsidR="00D725FD" w:rsidRDefault="00D725FD">
      <w:pPr>
        <w:pStyle w:val="normal0"/>
        <w:widowControl w:val="0"/>
        <w:numPr>
          <w:ilvl w:val="0"/>
          <w:numId w:val="5"/>
        </w:numPr>
        <w:contextualSpacing/>
      </w:pPr>
      <w:r>
        <w:t>A Smart Board was acquired free of charge from Ida Rupp Public Library.  The only condition was that it had to be picked up, which Mrs. Fording gladly did.</w:t>
      </w:r>
    </w:p>
    <w:p w:rsidR="00D2326B" w:rsidRDefault="00345DFD" w:rsidP="00D2326B">
      <w:pPr>
        <w:pStyle w:val="normal0"/>
        <w:widowControl w:val="0"/>
        <w:numPr>
          <w:ilvl w:val="0"/>
          <w:numId w:val="5"/>
        </w:numPr>
        <w:contextualSpacing/>
      </w:pPr>
      <w:r>
        <w:t xml:space="preserve">Mrs. Fording is reorganizing the circulation </w:t>
      </w:r>
      <w:r w:rsidR="00D2326B">
        <w:t>figures to accommodate the audio visual materials, hot spots, and cake pans.</w:t>
      </w:r>
    </w:p>
    <w:p w:rsidR="00210626" w:rsidRDefault="00D725FD">
      <w:pPr>
        <w:pStyle w:val="normal0"/>
        <w:widowControl w:val="0"/>
        <w:numPr>
          <w:ilvl w:val="0"/>
          <w:numId w:val="5"/>
        </w:numPr>
        <w:contextualSpacing/>
      </w:pPr>
      <w:r>
        <w:t>Director’s Report for March</w:t>
      </w:r>
      <w:r w:rsidR="00400572">
        <w:t xml:space="preserve"> 2018</w:t>
      </w:r>
      <w:r w:rsidR="003811B1">
        <w:t xml:space="preserve"> (written)</w:t>
      </w:r>
      <w:r w:rsidR="00611BA9">
        <w:t xml:space="preserve"> included in Secretary’s records.</w:t>
      </w:r>
    </w:p>
    <w:p w:rsidR="00210626" w:rsidRDefault="00210626">
      <w:pPr>
        <w:pStyle w:val="normal0"/>
        <w:widowControl w:val="0"/>
        <w:ind w:left="360"/>
      </w:pPr>
    </w:p>
    <w:p w:rsidR="00210626" w:rsidRDefault="00146A00">
      <w:pPr>
        <w:pStyle w:val="normal0"/>
        <w:widowControl w:val="0"/>
      </w:pPr>
      <w:r>
        <w:rPr>
          <w:b/>
        </w:rPr>
        <w:t>6</w:t>
      </w:r>
      <w:r w:rsidR="00C36A28">
        <w:rPr>
          <w:b/>
        </w:rPr>
        <w:t>.  BRANCH MANAGER'S REPORT</w:t>
      </w:r>
      <w:r w:rsidR="00C36A28">
        <w:t>:  Included in Secretary’s records.</w:t>
      </w:r>
    </w:p>
    <w:p w:rsidR="00D2326B" w:rsidRDefault="00D2326B" w:rsidP="00D2326B">
      <w:pPr>
        <w:pStyle w:val="normal0"/>
        <w:widowControl w:val="0"/>
        <w:numPr>
          <w:ilvl w:val="0"/>
          <w:numId w:val="11"/>
        </w:numPr>
      </w:pPr>
      <w:r>
        <w:t xml:space="preserve">Branch Manager Mrs. </w:t>
      </w:r>
      <w:proofErr w:type="spellStart"/>
      <w:r>
        <w:t>Fintel</w:t>
      </w:r>
      <w:proofErr w:type="spellEnd"/>
      <w:r>
        <w:t xml:space="preserve"> announced that a Puzzle Exchange has been started at the Genoa Branch.  Patrons may take the puzzles from the library as they wish and then return them when finished.  A suggestion of a “Sign </w:t>
      </w:r>
      <w:proofErr w:type="gramStart"/>
      <w:r>
        <w:t>Out</w:t>
      </w:r>
      <w:proofErr w:type="gramEnd"/>
      <w:r>
        <w:t xml:space="preserve"> Sheet” was given in order to keep a better record of who might be borrowing them, as well as ensuring the puzzles are returned in complete condition.  Any donations of puzzles will be accepted. </w:t>
      </w:r>
    </w:p>
    <w:p w:rsidR="00210626" w:rsidRDefault="00210626">
      <w:pPr>
        <w:pStyle w:val="normal0"/>
        <w:widowControl w:val="0"/>
      </w:pPr>
    </w:p>
    <w:p w:rsidR="00210626" w:rsidRDefault="00146A00">
      <w:pPr>
        <w:pStyle w:val="normal0"/>
        <w:widowControl w:val="0"/>
      </w:pPr>
      <w:r>
        <w:rPr>
          <w:b/>
        </w:rPr>
        <w:t>7</w:t>
      </w:r>
      <w:r w:rsidR="00C36A28">
        <w:rPr>
          <w:b/>
        </w:rPr>
        <w:t>.  LOCAL HISTORY REPORT</w:t>
      </w:r>
      <w:r w:rsidR="00C36A28">
        <w:t xml:space="preserve">:  </w:t>
      </w:r>
      <w:r w:rsidR="00A430A0">
        <w:t>Included in Secretary’s records.</w:t>
      </w:r>
    </w:p>
    <w:p w:rsidR="00210626" w:rsidRDefault="00210626">
      <w:pPr>
        <w:pStyle w:val="normal0"/>
        <w:widowControl w:val="0"/>
      </w:pPr>
    </w:p>
    <w:p w:rsidR="00210626" w:rsidRDefault="00146A00">
      <w:pPr>
        <w:pStyle w:val="normal0"/>
        <w:widowControl w:val="0"/>
      </w:pPr>
      <w:r>
        <w:rPr>
          <w:b/>
        </w:rPr>
        <w:t>8</w:t>
      </w:r>
      <w:r w:rsidR="00C36A28">
        <w:rPr>
          <w:b/>
        </w:rPr>
        <w:t>.  OLD BUSINESS</w:t>
      </w:r>
      <w:r w:rsidR="00C36A28">
        <w:t xml:space="preserve">:  </w:t>
      </w:r>
    </w:p>
    <w:p w:rsidR="00345DFD" w:rsidRDefault="00B25023" w:rsidP="00B25023">
      <w:pPr>
        <w:pStyle w:val="normal0"/>
        <w:widowControl w:val="0"/>
        <w:numPr>
          <w:ilvl w:val="0"/>
          <w:numId w:val="6"/>
        </w:numPr>
        <w:contextualSpacing/>
      </w:pPr>
      <w:r>
        <w:lastRenderedPageBreak/>
        <w:t xml:space="preserve">An update on the building project was given.  </w:t>
      </w:r>
      <w:r w:rsidR="00C355E8">
        <w:t xml:space="preserve">The Library had originally been zoned as R4, which was found to be incorrect.  It is now zoned as R2, which is for commercial buildings.  In order to make the zoning change, a petition needed to be written since the Library wasn’t listed as a commercial building.  Mr. </w:t>
      </w:r>
      <w:proofErr w:type="spellStart"/>
      <w:r w:rsidR="00C355E8">
        <w:t>Selhorst</w:t>
      </w:r>
      <w:proofErr w:type="spellEnd"/>
      <w:r w:rsidR="00345DFD">
        <w:t xml:space="preserve">, acting as Building Addition Committee Chairman, along with Mrs. Fording completed this petition and presented it before the city council.  Mr. </w:t>
      </w:r>
      <w:proofErr w:type="spellStart"/>
      <w:r w:rsidR="00345DFD">
        <w:t>Selhorst</w:t>
      </w:r>
      <w:proofErr w:type="spellEnd"/>
      <w:r w:rsidR="00345DFD">
        <w:t xml:space="preserve"> and Mrs. Fording also found out that the Library doesn’t have to comply with either of the variances and therefore will be receiving money back.   </w:t>
      </w:r>
    </w:p>
    <w:p w:rsidR="00345DFD" w:rsidRDefault="00345DFD" w:rsidP="00B25023">
      <w:pPr>
        <w:pStyle w:val="normal0"/>
        <w:widowControl w:val="0"/>
        <w:numPr>
          <w:ilvl w:val="0"/>
          <w:numId w:val="6"/>
        </w:numPr>
        <w:contextualSpacing/>
      </w:pPr>
      <w:r>
        <w:t xml:space="preserve">A formal parking agreement has been drawn with Trinity Methodist Church to secure more parking spaces for the Library due to the expansion.  </w:t>
      </w:r>
    </w:p>
    <w:p w:rsidR="00345DFD" w:rsidRPr="00345DFD" w:rsidRDefault="00345DFD" w:rsidP="00345DFD">
      <w:pPr>
        <w:pStyle w:val="normal0"/>
        <w:widowControl w:val="0"/>
        <w:numPr>
          <w:ilvl w:val="0"/>
          <w:numId w:val="6"/>
        </w:numPr>
        <w:contextualSpacing/>
        <w:rPr>
          <w:b/>
        </w:rPr>
      </w:pPr>
      <w:r>
        <w:t xml:space="preserve">Fundraising is going slowly at the present time.  </w:t>
      </w:r>
      <w:r w:rsidR="00A430A0">
        <w:t xml:space="preserve">We are still in search of donors for large donations.  </w:t>
      </w:r>
      <w:r>
        <w:t>We have been approved for a 5 yr. loan of the amount of $450,000.00 from First Federal Bank.  Interest rates will be given closer to ground breaking.  Our loan officer we will be dealing with is Justin Burris.</w:t>
      </w:r>
    </w:p>
    <w:p w:rsidR="00E10B66" w:rsidRDefault="00345DFD" w:rsidP="00345DFD">
      <w:pPr>
        <w:pStyle w:val="normal0"/>
        <w:widowControl w:val="0"/>
        <w:ind w:left="720"/>
        <w:contextualSpacing/>
        <w:rPr>
          <w:b/>
        </w:rPr>
      </w:pPr>
      <w:r w:rsidRPr="00345DFD">
        <w:rPr>
          <w:b/>
        </w:rPr>
        <w:t xml:space="preserve"> </w:t>
      </w:r>
    </w:p>
    <w:p w:rsidR="00210626" w:rsidRDefault="00146A00">
      <w:pPr>
        <w:pStyle w:val="normal0"/>
        <w:widowControl w:val="0"/>
      </w:pPr>
      <w:r>
        <w:rPr>
          <w:b/>
        </w:rPr>
        <w:t>9</w:t>
      </w:r>
      <w:r w:rsidR="00C36A28">
        <w:rPr>
          <w:b/>
        </w:rPr>
        <w:t>.  NEW BUSINESS</w:t>
      </w:r>
      <w:r w:rsidR="00C36A28">
        <w:t>:</w:t>
      </w:r>
    </w:p>
    <w:p w:rsidR="00D2326B" w:rsidRDefault="00D2326B" w:rsidP="00D2326B">
      <w:pPr>
        <w:pStyle w:val="normal0"/>
        <w:widowControl w:val="0"/>
        <w:numPr>
          <w:ilvl w:val="0"/>
          <w:numId w:val="11"/>
        </w:numPr>
      </w:pPr>
      <w:r>
        <w:t>The OLC Library Board of Trustees Dinner for Northwest Ohio will be held at Bowling Green State University on Thursday, May 3, 2018.  Mrs. Fording and Ms. Farrell will attend as representatives from the Harris-Elmore Public Library.</w:t>
      </w:r>
    </w:p>
    <w:p w:rsidR="00D2326B" w:rsidRDefault="00D2326B" w:rsidP="00D2326B">
      <w:pPr>
        <w:pStyle w:val="normal0"/>
        <w:widowControl w:val="0"/>
        <w:ind w:left="765"/>
      </w:pPr>
    </w:p>
    <w:p w:rsidR="00210626" w:rsidRDefault="00146A00">
      <w:pPr>
        <w:pStyle w:val="normal0"/>
        <w:widowControl w:val="0"/>
      </w:pPr>
      <w:r>
        <w:rPr>
          <w:b/>
        </w:rPr>
        <w:t>10</w:t>
      </w:r>
      <w:r w:rsidR="00C36A28">
        <w:rPr>
          <w:b/>
        </w:rPr>
        <w:t>.  ADJOURNMENT</w:t>
      </w:r>
      <w:r w:rsidR="00456FED">
        <w:t>:  7</w:t>
      </w:r>
      <w:r w:rsidR="00B06052">
        <w:t>:</w:t>
      </w:r>
      <w:r w:rsidR="00456FED">
        <w:t>5</w:t>
      </w:r>
      <w:r w:rsidR="00D2326B">
        <w:t>0</w:t>
      </w:r>
      <w:r w:rsidR="00B06052">
        <w:t xml:space="preserve"> p.m.</w:t>
      </w:r>
    </w:p>
    <w:p w:rsidR="00210626" w:rsidRDefault="00210626">
      <w:pPr>
        <w:pStyle w:val="normal0"/>
        <w:widowControl w:val="0"/>
      </w:pPr>
    </w:p>
    <w:p w:rsidR="00210626" w:rsidRDefault="00146A00">
      <w:pPr>
        <w:pStyle w:val="normal0"/>
        <w:widowControl w:val="0"/>
      </w:pPr>
      <w:r>
        <w:rPr>
          <w:b/>
        </w:rPr>
        <w:t>11</w:t>
      </w:r>
      <w:r w:rsidR="00C36A28">
        <w:rPr>
          <w:b/>
        </w:rPr>
        <w:t>.  NEXT MEETING</w:t>
      </w:r>
      <w:r w:rsidR="00D2326B">
        <w:t>:  May 14</w:t>
      </w:r>
      <w:r w:rsidR="00B06052">
        <w:t>, 2018</w:t>
      </w:r>
    </w:p>
    <w:p w:rsidR="00210626" w:rsidRDefault="00210626">
      <w:pPr>
        <w:pStyle w:val="normal0"/>
        <w:widowControl w:val="0"/>
      </w:pPr>
    </w:p>
    <w:p w:rsidR="00210626" w:rsidRDefault="00C36A28">
      <w:pPr>
        <w:pStyle w:val="normal0"/>
        <w:widowControl w:val="0"/>
      </w:pPr>
      <w:r>
        <w:t>Respectfully submitted:</w:t>
      </w:r>
    </w:p>
    <w:p w:rsidR="00210626" w:rsidRDefault="00642066">
      <w:pPr>
        <w:pStyle w:val="normal0"/>
        <w:widowControl w:val="0"/>
      </w:pPr>
      <w:r>
        <w:t xml:space="preserve">Ms. </w:t>
      </w:r>
      <w:r w:rsidR="00B06052">
        <w:t>Toby Farrell</w:t>
      </w:r>
      <w:r w:rsidR="00C36A28">
        <w:t xml:space="preserve">, Secretary </w:t>
      </w:r>
    </w:p>
    <w:p w:rsidR="00210626" w:rsidRDefault="00210626">
      <w:pPr>
        <w:pStyle w:val="normal0"/>
        <w:widowControl w:val="0"/>
      </w:pPr>
    </w:p>
    <w:p w:rsidR="00210626" w:rsidRDefault="00210626">
      <w:pPr>
        <w:pStyle w:val="normal0"/>
        <w:widowControl w:val="0"/>
      </w:pPr>
    </w:p>
    <w:p w:rsidR="00210626" w:rsidRDefault="00210626">
      <w:pPr>
        <w:pStyle w:val="normal0"/>
        <w:widowControl w:val="0"/>
      </w:pPr>
    </w:p>
    <w:p w:rsidR="00210626" w:rsidRDefault="00210626">
      <w:pPr>
        <w:pStyle w:val="normal0"/>
        <w:widowControl w:val="0"/>
      </w:pPr>
    </w:p>
    <w:p w:rsidR="00210626" w:rsidRDefault="00210626">
      <w:pPr>
        <w:pStyle w:val="normal0"/>
        <w:widowControl w:val="0"/>
      </w:pPr>
    </w:p>
    <w:p w:rsidR="00210626" w:rsidRDefault="00C36A28">
      <w:pPr>
        <w:pStyle w:val="normal0"/>
        <w:widowControl w:val="0"/>
      </w:pPr>
      <w:r>
        <w:t>____________________________________________         __________________________________________</w:t>
      </w:r>
    </w:p>
    <w:p w:rsidR="00210626" w:rsidRDefault="00B06052">
      <w:pPr>
        <w:pStyle w:val="normal0"/>
        <w:widowControl w:val="0"/>
      </w:pPr>
      <w:r>
        <w:t xml:space="preserve">              Toby Farrell</w:t>
      </w:r>
      <w:r w:rsidR="00C36A28">
        <w:t xml:space="preserve">-Secretary                    </w:t>
      </w:r>
      <w:r>
        <w:t xml:space="preserve">                    David </w:t>
      </w:r>
      <w:proofErr w:type="spellStart"/>
      <w:r>
        <w:t>Selhorst</w:t>
      </w:r>
      <w:proofErr w:type="spellEnd"/>
      <w:r w:rsidR="00C36A28">
        <w:t>-President</w:t>
      </w:r>
    </w:p>
    <w:p w:rsidR="00210626" w:rsidRDefault="00210626">
      <w:pPr>
        <w:pStyle w:val="normal0"/>
      </w:pPr>
    </w:p>
    <w:p w:rsidR="00210626" w:rsidRDefault="00210626">
      <w:pPr>
        <w:pStyle w:val="normal0"/>
      </w:pPr>
    </w:p>
    <w:sectPr w:rsidR="00210626" w:rsidSect="00210626">
      <w:footerReference w:type="even" r:id="rId7"/>
      <w:footerReference w:type="default" r:id="rId8"/>
      <w:pgSz w:w="12240" w:h="15840"/>
      <w:pgMar w:top="1440" w:right="1800" w:bottom="1440" w:left="1800" w:header="360" w:footer="36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F75" w:rsidRDefault="00A50F75" w:rsidP="00210626">
      <w:r>
        <w:separator/>
      </w:r>
    </w:p>
  </w:endnote>
  <w:endnote w:type="continuationSeparator" w:id="0">
    <w:p w:rsidR="00A50F75" w:rsidRDefault="00A50F75" w:rsidP="00210626">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26" w:rsidRDefault="00B90B66">
    <w:pPr>
      <w:pStyle w:val="normal0"/>
      <w:tabs>
        <w:tab w:val="center" w:pos="4320"/>
        <w:tab w:val="right" w:pos="8640"/>
      </w:tabs>
      <w:jc w:val="right"/>
    </w:pPr>
    <w:r>
      <w:fldChar w:fldCharType="begin"/>
    </w:r>
    <w:r w:rsidR="00C36A28">
      <w:instrText>PAGE</w:instrText>
    </w:r>
    <w:r>
      <w:fldChar w:fldCharType="end"/>
    </w:r>
  </w:p>
  <w:p w:rsidR="00210626" w:rsidRDefault="00210626">
    <w:pPr>
      <w:pStyle w:val="normal0"/>
      <w:tabs>
        <w:tab w:val="center" w:pos="4320"/>
        <w:tab w:val="right" w:pos="8640"/>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26" w:rsidRDefault="00B90B66">
    <w:pPr>
      <w:pStyle w:val="normal0"/>
      <w:tabs>
        <w:tab w:val="center" w:pos="4320"/>
        <w:tab w:val="right" w:pos="8640"/>
      </w:tabs>
      <w:jc w:val="right"/>
    </w:pPr>
    <w:r>
      <w:fldChar w:fldCharType="begin"/>
    </w:r>
    <w:r w:rsidR="00C36A28">
      <w:instrText>PAGE</w:instrText>
    </w:r>
    <w:r>
      <w:fldChar w:fldCharType="separate"/>
    </w:r>
    <w:r w:rsidR="00B630A5">
      <w:rPr>
        <w:noProof/>
      </w:rPr>
      <w:t>4</w:t>
    </w:r>
    <w:r>
      <w:fldChar w:fldCharType="end"/>
    </w:r>
  </w:p>
  <w:p w:rsidR="00210626" w:rsidRDefault="00210626">
    <w:pPr>
      <w:pStyle w:val="normal0"/>
      <w:tabs>
        <w:tab w:val="center" w:pos="4320"/>
        <w:tab w:val="right" w:pos="86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F75" w:rsidRDefault="00A50F75" w:rsidP="00210626">
      <w:r>
        <w:separator/>
      </w:r>
    </w:p>
  </w:footnote>
  <w:footnote w:type="continuationSeparator" w:id="0">
    <w:p w:rsidR="00A50F75" w:rsidRDefault="00A50F75" w:rsidP="002106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59B7"/>
    <w:multiLevelType w:val="multilevel"/>
    <w:tmpl w:val="016ABD48"/>
    <w:lvl w:ilvl="0">
      <w:start w:val="1"/>
      <w:numFmt w:val="bullet"/>
      <w:lvlText w:val="●"/>
      <w:lvlJc w:val="left"/>
      <w:pPr>
        <w:ind w:left="827" w:hanging="360"/>
      </w:pPr>
      <w:rPr>
        <w:rFonts w:ascii="Noto Sans Symbols" w:eastAsia="Noto Sans Symbols" w:hAnsi="Noto Sans Symbols" w:cs="Noto Sans Symbols"/>
      </w:r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abstractNum w:abstractNumId="1">
    <w:nsid w:val="05665307"/>
    <w:multiLevelType w:val="hybridMultilevel"/>
    <w:tmpl w:val="FE583FFC"/>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111202A2"/>
    <w:multiLevelType w:val="hybridMultilevel"/>
    <w:tmpl w:val="6A2EEBD8"/>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nsid w:val="11DC65E0"/>
    <w:multiLevelType w:val="multilevel"/>
    <w:tmpl w:val="1248C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50A5C08"/>
    <w:multiLevelType w:val="hybridMultilevel"/>
    <w:tmpl w:val="BFB4CD02"/>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nsid w:val="203A7D01"/>
    <w:multiLevelType w:val="hybridMultilevel"/>
    <w:tmpl w:val="A5D4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801A3C"/>
    <w:multiLevelType w:val="hybridMultilevel"/>
    <w:tmpl w:val="3C26CA6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nsid w:val="2AF06170"/>
    <w:multiLevelType w:val="multilevel"/>
    <w:tmpl w:val="BD68EC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B1E6262"/>
    <w:multiLevelType w:val="hybridMultilevel"/>
    <w:tmpl w:val="13AC1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2830B0"/>
    <w:multiLevelType w:val="hybridMultilevel"/>
    <w:tmpl w:val="77AA56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D2C28FF"/>
    <w:multiLevelType w:val="hybridMultilevel"/>
    <w:tmpl w:val="D3504C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19D6667"/>
    <w:multiLevelType w:val="multilevel"/>
    <w:tmpl w:val="9836E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3B7130C"/>
    <w:multiLevelType w:val="hybridMultilevel"/>
    <w:tmpl w:val="D94C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8F0885"/>
    <w:multiLevelType w:val="multilevel"/>
    <w:tmpl w:val="EF02B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490A4647"/>
    <w:multiLevelType w:val="hybridMultilevel"/>
    <w:tmpl w:val="B9B02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D404CA0"/>
    <w:multiLevelType w:val="hybridMultilevel"/>
    <w:tmpl w:val="02EA324E"/>
    <w:lvl w:ilvl="0" w:tplc="D77AE0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CA7D70"/>
    <w:multiLevelType w:val="multilevel"/>
    <w:tmpl w:val="12F21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685254A0"/>
    <w:multiLevelType w:val="multilevel"/>
    <w:tmpl w:val="06843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688464EF"/>
    <w:multiLevelType w:val="hybridMultilevel"/>
    <w:tmpl w:val="9E943C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71C90293"/>
    <w:multiLevelType w:val="hybridMultilevel"/>
    <w:tmpl w:val="DEF4BCEC"/>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nsid w:val="76AC7B5D"/>
    <w:multiLevelType w:val="hybridMultilevel"/>
    <w:tmpl w:val="EAAE9F1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95500F9"/>
    <w:multiLevelType w:val="hybridMultilevel"/>
    <w:tmpl w:val="10CCD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DF274A"/>
    <w:multiLevelType w:val="multilevel"/>
    <w:tmpl w:val="FBBAC3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7"/>
  </w:num>
  <w:num w:numId="2">
    <w:abstractNumId w:val="22"/>
  </w:num>
  <w:num w:numId="3">
    <w:abstractNumId w:val="11"/>
  </w:num>
  <w:num w:numId="4">
    <w:abstractNumId w:val="3"/>
  </w:num>
  <w:num w:numId="5">
    <w:abstractNumId w:val="13"/>
  </w:num>
  <w:num w:numId="6">
    <w:abstractNumId w:val="7"/>
  </w:num>
  <w:num w:numId="7">
    <w:abstractNumId w:val="16"/>
  </w:num>
  <w:num w:numId="8">
    <w:abstractNumId w:val="0"/>
  </w:num>
  <w:num w:numId="9">
    <w:abstractNumId w:val="15"/>
  </w:num>
  <w:num w:numId="10">
    <w:abstractNumId w:val="5"/>
  </w:num>
  <w:num w:numId="11">
    <w:abstractNumId w:val="18"/>
  </w:num>
  <w:num w:numId="12">
    <w:abstractNumId w:val="9"/>
  </w:num>
  <w:num w:numId="13">
    <w:abstractNumId w:val="2"/>
  </w:num>
  <w:num w:numId="14">
    <w:abstractNumId w:val="6"/>
  </w:num>
  <w:num w:numId="15">
    <w:abstractNumId w:val="19"/>
  </w:num>
  <w:num w:numId="16">
    <w:abstractNumId w:val="20"/>
  </w:num>
  <w:num w:numId="17">
    <w:abstractNumId w:val="21"/>
  </w:num>
  <w:num w:numId="18">
    <w:abstractNumId w:val="14"/>
  </w:num>
  <w:num w:numId="19">
    <w:abstractNumId w:val="12"/>
  </w:num>
  <w:num w:numId="20">
    <w:abstractNumId w:val="4"/>
  </w:num>
  <w:num w:numId="21">
    <w:abstractNumId w:val="1"/>
  </w:num>
  <w:num w:numId="22">
    <w:abstractNumId w:val="8"/>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10626"/>
    <w:rsid w:val="00014B82"/>
    <w:rsid w:val="0001508C"/>
    <w:rsid w:val="00070F85"/>
    <w:rsid w:val="000770C8"/>
    <w:rsid w:val="000C0723"/>
    <w:rsid w:val="000C2DF8"/>
    <w:rsid w:val="001110FC"/>
    <w:rsid w:val="00146A00"/>
    <w:rsid w:val="001666DC"/>
    <w:rsid w:val="00177F45"/>
    <w:rsid w:val="001B316A"/>
    <w:rsid w:val="001B43AC"/>
    <w:rsid w:val="001C5B0B"/>
    <w:rsid w:val="001F277E"/>
    <w:rsid w:val="00210626"/>
    <w:rsid w:val="00241A8F"/>
    <w:rsid w:val="00276C64"/>
    <w:rsid w:val="002937EF"/>
    <w:rsid w:val="002A1090"/>
    <w:rsid w:val="002D51A7"/>
    <w:rsid w:val="002D6BBC"/>
    <w:rsid w:val="0030112E"/>
    <w:rsid w:val="003154C4"/>
    <w:rsid w:val="00343C9B"/>
    <w:rsid w:val="00345DFD"/>
    <w:rsid w:val="00346A53"/>
    <w:rsid w:val="003559F0"/>
    <w:rsid w:val="003811B1"/>
    <w:rsid w:val="003A6C38"/>
    <w:rsid w:val="003E296E"/>
    <w:rsid w:val="003F34F2"/>
    <w:rsid w:val="00400572"/>
    <w:rsid w:val="004017D8"/>
    <w:rsid w:val="004347C9"/>
    <w:rsid w:val="004516BD"/>
    <w:rsid w:val="00456FED"/>
    <w:rsid w:val="004B52B4"/>
    <w:rsid w:val="004F2363"/>
    <w:rsid w:val="00551CDF"/>
    <w:rsid w:val="00585CB3"/>
    <w:rsid w:val="005D0B27"/>
    <w:rsid w:val="00600C28"/>
    <w:rsid w:val="00611BA9"/>
    <w:rsid w:val="00642066"/>
    <w:rsid w:val="006455E6"/>
    <w:rsid w:val="006501C9"/>
    <w:rsid w:val="0065426E"/>
    <w:rsid w:val="006D0E35"/>
    <w:rsid w:val="00735CAB"/>
    <w:rsid w:val="00742EDD"/>
    <w:rsid w:val="007B0F94"/>
    <w:rsid w:val="007C1184"/>
    <w:rsid w:val="00863808"/>
    <w:rsid w:val="00870C02"/>
    <w:rsid w:val="00890710"/>
    <w:rsid w:val="008C40B3"/>
    <w:rsid w:val="008D3B38"/>
    <w:rsid w:val="008F0530"/>
    <w:rsid w:val="00922EA7"/>
    <w:rsid w:val="009234DB"/>
    <w:rsid w:val="0095174F"/>
    <w:rsid w:val="009A1571"/>
    <w:rsid w:val="009A19A1"/>
    <w:rsid w:val="009C3ECB"/>
    <w:rsid w:val="00A0149A"/>
    <w:rsid w:val="00A430A0"/>
    <w:rsid w:val="00A50F75"/>
    <w:rsid w:val="00A60B44"/>
    <w:rsid w:val="00A76DEA"/>
    <w:rsid w:val="00AB3361"/>
    <w:rsid w:val="00B03B9C"/>
    <w:rsid w:val="00B06052"/>
    <w:rsid w:val="00B25023"/>
    <w:rsid w:val="00B34F3E"/>
    <w:rsid w:val="00B60B43"/>
    <w:rsid w:val="00B630A5"/>
    <w:rsid w:val="00B90B66"/>
    <w:rsid w:val="00BF01E1"/>
    <w:rsid w:val="00BF48B6"/>
    <w:rsid w:val="00C105A6"/>
    <w:rsid w:val="00C1665C"/>
    <w:rsid w:val="00C355E8"/>
    <w:rsid w:val="00C36A28"/>
    <w:rsid w:val="00C77093"/>
    <w:rsid w:val="00C856CB"/>
    <w:rsid w:val="00CB454E"/>
    <w:rsid w:val="00CE4283"/>
    <w:rsid w:val="00D15B4E"/>
    <w:rsid w:val="00D2326B"/>
    <w:rsid w:val="00D55C2A"/>
    <w:rsid w:val="00D725FD"/>
    <w:rsid w:val="00D74AE6"/>
    <w:rsid w:val="00DE7F61"/>
    <w:rsid w:val="00E031CF"/>
    <w:rsid w:val="00E10B66"/>
    <w:rsid w:val="00E324EF"/>
    <w:rsid w:val="00E34F24"/>
    <w:rsid w:val="00E36780"/>
    <w:rsid w:val="00E4337F"/>
    <w:rsid w:val="00E46B7F"/>
    <w:rsid w:val="00E54026"/>
    <w:rsid w:val="00E95C9D"/>
    <w:rsid w:val="00EC0D8D"/>
    <w:rsid w:val="00ED2B8D"/>
    <w:rsid w:val="00EE4B1D"/>
    <w:rsid w:val="00F16F47"/>
    <w:rsid w:val="00F5524F"/>
    <w:rsid w:val="00F605E7"/>
    <w:rsid w:val="00FC2F8F"/>
    <w:rsid w:val="00FF2F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571"/>
  </w:style>
  <w:style w:type="paragraph" w:styleId="Heading1">
    <w:name w:val="heading 1"/>
    <w:basedOn w:val="normal0"/>
    <w:next w:val="normal0"/>
    <w:rsid w:val="00210626"/>
    <w:pPr>
      <w:keepNext/>
      <w:keepLines/>
      <w:spacing w:before="480" w:after="120"/>
      <w:outlineLvl w:val="0"/>
    </w:pPr>
    <w:rPr>
      <w:b/>
      <w:sz w:val="48"/>
      <w:szCs w:val="48"/>
    </w:rPr>
  </w:style>
  <w:style w:type="paragraph" w:styleId="Heading2">
    <w:name w:val="heading 2"/>
    <w:basedOn w:val="normal0"/>
    <w:next w:val="normal0"/>
    <w:rsid w:val="00210626"/>
    <w:pPr>
      <w:keepNext/>
      <w:keepLines/>
      <w:spacing w:before="360" w:after="80"/>
      <w:outlineLvl w:val="1"/>
    </w:pPr>
    <w:rPr>
      <w:b/>
      <w:sz w:val="36"/>
      <w:szCs w:val="36"/>
    </w:rPr>
  </w:style>
  <w:style w:type="paragraph" w:styleId="Heading3">
    <w:name w:val="heading 3"/>
    <w:basedOn w:val="normal0"/>
    <w:next w:val="normal0"/>
    <w:rsid w:val="00210626"/>
    <w:pPr>
      <w:keepNext/>
      <w:keepLines/>
      <w:spacing w:before="280" w:after="80"/>
      <w:outlineLvl w:val="2"/>
    </w:pPr>
    <w:rPr>
      <w:b/>
      <w:sz w:val="28"/>
      <w:szCs w:val="28"/>
    </w:rPr>
  </w:style>
  <w:style w:type="paragraph" w:styleId="Heading4">
    <w:name w:val="heading 4"/>
    <w:basedOn w:val="normal0"/>
    <w:next w:val="normal0"/>
    <w:rsid w:val="00210626"/>
    <w:pPr>
      <w:keepNext/>
      <w:keepLines/>
      <w:spacing w:before="240" w:after="40"/>
      <w:outlineLvl w:val="3"/>
    </w:pPr>
    <w:rPr>
      <w:b/>
    </w:rPr>
  </w:style>
  <w:style w:type="paragraph" w:styleId="Heading5">
    <w:name w:val="heading 5"/>
    <w:basedOn w:val="normal0"/>
    <w:next w:val="normal0"/>
    <w:rsid w:val="00210626"/>
    <w:pPr>
      <w:keepNext/>
      <w:keepLines/>
      <w:spacing w:before="220" w:after="40"/>
      <w:outlineLvl w:val="4"/>
    </w:pPr>
    <w:rPr>
      <w:b/>
      <w:sz w:val="22"/>
      <w:szCs w:val="22"/>
    </w:rPr>
  </w:style>
  <w:style w:type="paragraph" w:styleId="Heading6">
    <w:name w:val="heading 6"/>
    <w:basedOn w:val="normal0"/>
    <w:next w:val="normal0"/>
    <w:rsid w:val="0021062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10626"/>
  </w:style>
  <w:style w:type="paragraph" w:styleId="Title">
    <w:name w:val="Title"/>
    <w:basedOn w:val="normal0"/>
    <w:next w:val="normal0"/>
    <w:rsid w:val="00210626"/>
    <w:pPr>
      <w:keepNext/>
      <w:keepLines/>
      <w:spacing w:before="480" w:after="120"/>
    </w:pPr>
    <w:rPr>
      <w:b/>
      <w:sz w:val="72"/>
      <w:szCs w:val="72"/>
    </w:rPr>
  </w:style>
  <w:style w:type="paragraph" w:styleId="Subtitle">
    <w:name w:val="Subtitle"/>
    <w:basedOn w:val="normal0"/>
    <w:next w:val="normal0"/>
    <w:rsid w:val="00210626"/>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74AE6"/>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890</TotalTime>
  <Pages>1</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dc:creator>
  <cp:lastModifiedBy>Toby</cp:lastModifiedBy>
  <cp:revision>28</cp:revision>
  <cp:lastPrinted>2018-01-12T21:54:00Z</cp:lastPrinted>
  <dcterms:created xsi:type="dcterms:W3CDTF">2018-01-11T01:59:00Z</dcterms:created>
  <dcterms:modified xsi:type="dcterms:W3CDTF">2018-05-09T01:27:00Z</dcterms:modified>
</cp:coreProperties>
</file>